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40" w:lineRule="auto"/>
        <w:jc w:val="center"/>
        <w:rPr>
          <w:b w:val="1"/>
          <w:sz w:val="32"/>
          <w:szCs w:val="32"/>
        </w:rPr>
      </w:pPr>
      <w:bookmarkStart w:colFirst="0" w:colLast="0" w:name="_gjdgxs" w:id="0"/>
      <w:bookmarkEnd w:id="0"/>
      <w:r w:rsidDel="00000000" w:rsidR="00000000" w:rsidRPr="00000000">
        <w:rPr>
          <w:b w:val="1"/>
          <w:sz w:val="32"/>
          <w:szCs w:val="32"/>
          <w:rtl w:val="0"/>
        </w:rPr>
        <w:t xml:space="preserve">Gloucester City School District</w:t>
      </w:r>
    </w:p>
    <w:p w:rsidR="00000000" w:rsidDel="00000000" w:rsidP="00000000" w:rsidRDefault="00000000" w:rsidRPr="00000000" w14:paraId="00000002">
      <w:pPr>
        <w:spacing w:after="0" w:line="240" w:lineRule="auto"/>
        <w:jc w:val="center"/>
        <w:rPr>
          <w:b w:val="1"/>
          <w:sz w:val="32"/>
          <w:szCs w:val="32"/>
        </w:rPr>
      </w:pPr>
      <w:r w:rsidDel="00000000" w:rsidR="00000000" w:rsidRPr="00000000">
        <w:rPr>
          <w:b w:val="1"/>
          <w:sz w:val="32"/>
          <w:szCs w:val="32"/>
          <w:rtl w:val="0"/>
        </w:rPr>
        <w:t xml:space="preserve"> Professional Development Plan </w:t>
      </w:r>
    </w:p>
    <w:p w:rsidR="00000000" w:rsidDel="00000000" w:rsidP="00000000" w:rsidRDefault="00000000" w:rsidRPr="00000000" w14:paraId="00000003">
      <w:pPr>
        <w:spacing w:after="0" w:line="240" w:lineRule="auto"/>
        <w:jc w:val="center"/>
        <w:rPr>
          <w:sz w:val="26"/>
          <w:szCs w:val="26"/>
        </w:rPr>
      </w:pPr>
      <w:r w:rsidDel="00000000" w:rsidR="00000000" w:rsidRPr="00000000">
        <w:rPr>
          <w:rtl w:val="0"/>
        </w:rPr>
      </w:r>
    </w:p>
    <w:tbl>
      <w:tblPr>
        <w:tblStyle w:val="Table1"/>
        <w:tblW w:w="10515.0" w:type="dxa"/>
        <w:jc w:val="left"/>
        <w:tblInd w:w="-39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020"/>
        <w:gridCol w:w="1920"/>
        <w:gridCol w:w="4575"/>
        <w:tblGridChange w:id="0">
          <w:tblGrid>
            <w:gridCol w:w="4020"/>
            <w:gridCol w:w="1920"/>
            <w:gridCol w:w="4575"/>
          </w:tblGrid>
        </w:tblGridChange>
      </w:tblGrid>
      <w:tr>
        <w:trPr>
          <w:cantSplit w:val="0"/>
          <w:tblHeader w:val="0"/>
        </w:trPr>
        <w:tc>
          <w:tcPr>
            <w:tcBorders>
              <w:bottom w:color="000000" w:space="0" w:sz="4" w:val="single"/>
            </w:tcBorders>
            <w:shd w:fill="8db3e2" w:val="clear"/>
          </w:tcPr>
          <w:p w:rsidR="00000000" w:rsidDel="00000000" w:rsidP="00000000" w:rsidRDefault="00000000" w:rsidRPr="00000000" w14:paraId="00000004">
            <w:pPr>
              <w:spacing w:after="0" w:line="240" w:lineRule="auto"/>
              <w:rPr>
                <w:b w:val="1"/>
                <w:sz w:val="26"/>
                <w:szCs w:val="26"/>
              </w:rPr>
            </w:pPr>
            <w:r w:rsidDel="00000000" w:rsidR="00000000" w:rsidRPr="00000000">
              <w:rPr>
                <w:b w:val="1"/>
                <w:sz w:val="26"/>
                <w:szCs w:val="26"/>
                <w:rtl w:val="0"/>
              </w:rPr>
              <w:t xml:space="preserve">District Name</w:t>
            </w:r>
          </w:p>
        </w:tc>
        <w:tc>
          <w:tcPr>
            <w:tcBorders>
              <w:bottom w:color="000000" w:space="0" w:sz="4" w:val="single"/>
            </w:tcBorders>
            <w:shd w:fill="8db3e2" w:val="clear"/>
          </w:tcPr>
          <w:p w:rsidR="00000000" w:rsidDel="00000000" w:rsidP="00000000" w:rsidRDefault="00000000" w:rsidRPr="00000000" w14:paraId="00000005">
            <w:pPr>
              <w:spacing w:after="0" w:line="240" w:lineRule="auto"/>
              <w:ind w:right="-59"/>
              <w:rPr>
                <w:b w:val="1"/>
                <w:sz w:val="26"/>
                <w:szCs w:val="26"/>
              </w:rPr>
            </w:pPr>
            <w:r w:rsidDel="00000000" w:rsidR="00000000" w:rsidRPr="00000000">
              <w:rPr>
                <w:b w:val="1"/>
                <w:sz w:val="26"/>
                <w:szCs w:val="26"/>
                <w:rtl w:val="0"/>
              </w:rPr>
              <w:t xml:space="preserve">Superintendent Name</w:t>
            </w:r>
          </w:p>
        </w:tc>
        <w:tc>
          <w:tcPr>
            <w:tcBorders>
              <w:bottom w:color="000000" w:space="0" w:sz="4" w:val="single"/>
            </w:tcBorders>
            <w:shd w:fill="8db3e2" w:val="clear"/>
          </w:tcPr>
          <w:p w:rsidR="00000000" w:rsidDel="00000000" w:rsidP="00000000" w:rsidRDefault="00000000" w:rsidRPr="00000000" w14:paraId="00000006">
            <w:pPr>
              <w:spacing w:after="0" w:line="240" w:lineRule="auto"/>
              <w:ind w:right="-1056"/>
              <w:rPr>
                <w:b w:val="1"/>
                <w:sz w:val="26"/>
                <w:szCs w:val="26"/>
              </w:rPr>
            </w:pPr>
            <w:r w:rsidDel="00000000" w:rsidR="00000000" w:rsidRPr="00000000">
              <w:rPr>
                <w:b w:val="1"/>
                <w:sz w:val="26"/>
                <w:szCs w:val="26"/>
                <w:rtl w:val="0"/>
              </w:rPr>
              <w:t xml:space="preserve">Plan Begin/End Dates</w:t>
            </w:r>
          </w:p>
        </w:tc>
      </w:tr>
      <w:tr>
        <w:trPr>
          <w:cantSplit w:val="0"/>
          <w:tblHeader w:val="0"/>
        </w:trPr>
        <w:tc>
          <w:tcPr>
            <w:tcBorders>
              <w:top w:color="000000" w:space="0" w:sz="4" w:val="single"/>
              <w:bottom w:color="000000" w:space="0" w:sz="4" w:val="single"/>
            </w:tcBorders>
            <w:shd w:fill="ffffff" w:val="clear"/>
          </w:tcPr>
          <w:p w:rsidR="00000000" w:rsidDel="00000000" w:rsidP="00000000" w:rsidRDefault="00000000" w:rsidRPr="00000000" w14:paraId="00000007">
            <w:pPr>
              <w:spacing w:after="0" w:line="240" w:lineRule="auto"/>
              <w:rPr>
                <w:b w:val="1"/>
                <w:sz w:val="26"/>
                <w:szCs w:val="26"/>
              </w:rPr>
            </w:pPr>
            <w:r w:rsidDel="00000000" w:rsidR="00000000" w:rsidRPr="00000000">
              <w:rPr>
                <w:b w:val="1"/>
                <w:sz w:val="26"/>
                <w:szCs w:val="26"/>
                <w:rtl w:val="0"/>
              </w:rPr>
              <w:t xml:space="preserve">Gloucester City School District</w:t>
            </w:r>
          </w:p>
        </w:tc>
        <w:tc>
          <w:tcPr>
            <w:tcBorders>
              <w:top w:color="000000" w:space="0" w:sz="4" w:val="single"/>
              <w:bottom w:color="000000" w:space="0" w:sz="4" w:val="single"/>
            </w:tcBorders>
            <w:shd w:fill="ffffff" w:val="clear"/>
          </w:tcPr>
          <w:p w:rsidR="00000000" w:rsidDel="00000000" w:rsidP="00000000" w:rsidRDefault="00000000" w:rsidRPr="00000000" w14:paraId="00000008">
            <w:pPr>
              <w:spacing w:after="0" w:line="240" w:lineRule="auto"/>
              <w:ind w:right="-59"/>
              <w:rPr>
                <w:b w:val="1"/>
                <w:sz w:val="26"/>
                <w:szCs w:val="26"/>
              </w:rPr>
            </w:pPr>
            <w:r w:rsidDel="00000000" w:rsidR="00000000" w:rsidRPr="00000000">
              <w:rPr>
                <w:b w:val="1"/>
                <w:sz w:val="26"/>
                <w:szCs w:val="26"/>
                <w:rtl w:val="0"/>
              </w:rPr>
              <w:t xml:space="preserve">Sean Gorman</w:t>
            </w:r>
          </w:p>
        </w:tc>
        <w:tc>
          <w:tcPr>
            <w:tcBorders>
              <w:top w:color="000000" w:space="0" w:sz="4" w:val="single"/>
              <w:bottom w:color="000000" w:space="0" w:sz="4" w:val="single"/>
            </w:tcBorders>
            <w:shd w:fill="ffffff" w:val="clear"/>
          </w:tcPr>
          <w:p w:rsidR="00000000" w:rsidDel="00000000" w:rsidP="00000000" w:rsidRDefault="00000000" w:rsidRPr="00000000" w14:paraId="00000009">
            <w:pPr>
              <w:spacing w:after="0" w:line="240" w:lineRule="auto"/>
              <w:ind w:left="-247" w:right="-156" w:firstLine="247"/>
              <w:rPr>
                <w:b w:val="1"/>
                <w:sz w:val="26"/>
                <w:szCs w:val="26"/>
              </w:rPr>
            </w:pPr>
            <w:r w:rsidDel="00000000" w:rsidR="00000000" w:rsidRPr="00000000">
              <w:rPr>
                <w:b w:val="1"/>
                <w:sz w:val="26"/>
                <w:szCs w:val="26"/>
                <w:rtl w:val="0"/>
              </w:rPr>
              <w:t xml:space="preserve">July 1, 2023 to June 30, 2024</w:t>
            </w:r>
          </w:p>
        </w:tc>
      </w:tr>
    </w:tbl>
    <w:p w:rsidR="00000000" w:rsidDel="00000000" w:rsidP="00000000" w:rsidRDefault="00000000" w:rsidRPr="00000000" w14:paraId="0000000A">
      <w:pPr>
        <w:spacing w:after="0" w:lineRule="auto"/>
        <w:rPr>
          <w:sz w:val="27"/>
          <w:szCs w:val="27"/>
        </w:rPr>
      </w:pPr>
      <w:r w:rsidDel="00000000" w:rsidR="00000000" w:rsidRPr="00000000">
        <w:rPr>
          <w:rtl w:val="0"/>
        </w:rPr>
      </w:r>
    </w:p>
    <w:tbl>
      <w:tblPr>
        <w:tblStyle w:val="Table2"/>
        <w:tblW w:w="10590.0" w:type="dxa"/>
        <w:jc w:val="left"/>
        <w:tblInd w:w="-39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40"/>
        <w:gridCol w:w="3510"/>
        <w:gridCol w:w="1455"/>
        <w:gridCol w:w="4485"/>
        <w:tblGridChange w:id="0">
          <w:tblGrid>
            <w:gridCol w:w="1140"/>
            <w:gridCol w:w="3510"/>
            <w:gridCol w:w="1455"/>
            <w:gridCol w:w="4485"/>
          </w:tblGrid>
        </w:tblGridChange>
      </w:tblGrid>
      <w:tr>
        <w:trPr>
          <w:cantSplit w:val="0"/>
          <w:trHeight w:val="280" w:hRule="atLeast"/>
          <w:tblHeader w:val="0"/>
        </w:trPr>
        <w:tc>
          <w:tcPr>
            <w:gridSpan w:val="4"/>
            <w:shd w:fill="fbd5b5" w:val="clear"/>
            <w:vAlign w:val="center"/>
          </w:tcPr>
          <w:p w:rsidR="00000000" w:rsidDel="00000000" w:rsidP="00000000" w:rsidRDefault="00000000" w:rsidRPr="00000000" w14:paraId="0000000B">
            <w:pPr>
              <w:shd w:fill="fbd4b4" w:val="clear"/>
              <w:spacing w:after="0" w:line="240" w:lineRule="auto"/>
              <w:jc w:val="both"/>
              <w:rPr>
                <w:b w:val="1"/>
                <w:sz w:val="26"/>
                <w:szCs w:val="26"/>
              </w:rPr>
            </w:pPr>
            <w:r w:rsidDel="00000000" w:rsidR="00000000" w:rsidRPr="00000000">
              <w:rPr>
                <w:b w:val="1"/>
                <w:sz w:val="28"/>
                <w:szCs w:val="28"/>
                <w:rtl w:val="0"/>
              </w:rPr>
              <w:t xml:space="preserve">1: Professional Learning (PL) Goals</w:t>
            </w:r>
            <w:r w:rsidDel="00000000" w:rsidR="00000000" w:rsidRPr="00000000">
              <w:rPr>
                <w:rtl w:val="0"/>
              </w:rPr>
            </w:r>
          </w:p>
        </w:tc>
      </w:tr>
      <w:tr>
        <w:trPr>
          <w:cantSplit w:val="0"/>
          <w:trHeight w:val="420" w:hRule="atLeast"/>
          <w:tblHeader w:val="0"/>
        </w:trPr>
        <w:tc>
          <w:tcPr>
            <w:shd w:fill="8db3e2" w:val="clear"/>
            <w:vAlign w:val="center"/>
          </w:tcPr>
          <w:p w:rsidR="00000000" w:rsidDel="00000000" w:rsidP="00000000" w:rsidRDefault="00000000" w:rsidRPr="00000000" w14:paraId="0000000F">
            <w:pPr>
              <w:spacing w:after="0" w:line="240" w:lineRule="auto"/>
              <w:jc w:val="center"/>
              <w:rPr>
                <w:b w:val="1"/>
                <w:sz w:val="26"/>
                <w:szCs w:val="26"/>
              </w:rPr>
            </w:pPr>
            <w:r w:rsidDel="00000000" w:rsidR="00000000" w:rsidRPr="00000000">
              <w:rPr>
                <w:b w:val="1"/>
                <w:sz w:val="26"/>
                <w:szCs w:val="26"/>
                <w:rtl w:val="0"/>
              </w:rPr>
              <w:t xml:space="preserve">PL</w:t>
            </w:r>
          </w:p>
          <w:p w:rsidR="00000000" w:rsidDel="00000000" w:rsidP="00000000" w:rsidRDefault="00000000" w:rsidRPr="00000000" w14:paraId="00000010">
            <w:pPr>
              <w:spacing w:after="0" w:line="240" w:lineRule="auto"/>
              <w:jc w:val="center"/>
              <w:rPr>
                <w:b w:val="1"/>
                <w:sz w:val="26"/>
                <w:szCs w:val="26"/>
              </w:rPr>
            </w:pPr>
            <w:r w:rsidDel="00000000" w:rsidR="00000000" w:rsidRPr="00000000">
              <w:rPr>
                <w:b w:val="1"/>
                <w:sz w:val="26"/>
                <w:szCs w:val="26"/>
                <w:rtl w:val="0"/>
              </w:rPr>
              <w:t xml:space="preserve">Goal</w:t>
            </w:r>
          </w:p>
          <w:p w:rsidR="00000000" w:rsidDel="00000000" w:rsidP="00000000" w:rsidRDefault="00000000" w:rsidRPr="00000000" w14:paraId="00000011">
            <w:pPr>
              <w:spacing w:after="0" w:line="240" w:lineRule="auto"/>
              <w:jc w:val="center"/>
              <w:rPr>
                <w:b w:val="1"/>
                <w:sz w:val="26"/>
                <w:szCs w:val="26"/>
              </w:rPr>
            </w:pPr>
            <w:r w:rsidDel="00000000" w:rsidR="00000000" w:rsidRPr="00000000">
              <w:rPr>
                <w:b w:val="1"/>
                <w:sz w:val="26"/>
                <w:szCs w:val="26"/>
                <w:rtl w:val="0"/>
              </w:rPr>
              <w:t xml:space="preserve">No.</w:t>
            </w:r>
          </w:p>
        </w:tc>
        <w:tc>
          <w:tcPr>
            <w:shd w:fill="8db3e2" w:val="clear"/>
            <w:vAlign w:val="center"/>
          </w:tcPr>
          <w:p w:rsidR="00000000" w:rsidDel="00000000" w:rsidP="00000000" w:rsidRDefault="00000000" w:rsidRPr="00000000" w14:paraId="00000012">
            <w:pPr>
              <w:spacing w:after="0" w:line="240" w:lineRule="auto"/>
              <w:jc w:val="center"/>
              <w:rPr>
                <w:b w:val="1"/>
                <w:sz w:val="26"/>
                <w:szCs w:val="26"/>
              </w:rPr>
            </w:pPr>
            <w:r w:rsidDel="00000000" w:rsidR="00000000" w:rsidRPr="00000000">
              <w:rPr>
                <w:b w:val="1"/>
                <w:sz w:val="26"/>
                <w:szCs w:val="26"/>
                <w:rtl w:val="0"/>
              </w:rPr>
              <w:t xml:space="preserve">Goals</w:t>
            </w:r>
          </w:p>
        </w:tc>
        <w:tc>
          <w:tcPr>
            <w:shd w:fill="8db3e2" w:val="clear"/>
          </w:tcPr>
          <w:p w:rsidR="00000000" w:rsidDel="00000000" w:rsidP="00000000" w:rsidRDefault="00000000" w:rsidRPr="00000000" w14:paraId="00000013">
            <w:pPr>
              <w:spacing w:after="0" w:line="240" w:lineRule="auto"/>
              <w:jc w:val="center"/>
              <w:rPr>
                <w:b w:val="1"/>
                <w:sz w:val="26"/>
                <w:szCs w:val="26"/>
              </w:rPr>
            </w:pPr>
            <w:r w:rsidDel="00000000" w:rsidR="00000000" w:rsidRPr="00000000">
              <w:rPr>
                <w:b w:val="1"/>
                <w:sz w:val="26"/>
                <w:szCs w:val="26"/>
                <w:rtl w:val="0"/>
              </w:rPr>
              <w:t xml:space="preserve">Identified</w:t>
            </w:r>
          </w:p>
          <w:p w:rsidR="00000000" w:rsidDel="00000000" w:rsidP="00000000" w:rsidRDefault="00000000" w:rsidRPr="00000000" w14:paraId="00000014">
            <w:pPr>
              <w:spacing w:after="0" w:line="240" w:lineRule="auto"/>
              <w:jc w:val="center"/>
              <w:rPr>
                <w:b w:val="1"/>
                <w:sz w:val="26"/>
                <w:szCs w:val="26"/>
              </w:rPr>
            </w:pPr>
            <w:r w:rsidDel="00000000" w:rsidR="00000000" w:rsidRPr="00000000">
              <w:rPr>
                <w:b w:val="1"/>
                <w:sz w:val="26"/>
                <w:szCs w:val="26"/>
                <w:rtl w:val="0"/>
              </w:rPr>
              <w:t xml:space="preserve">Group</w:t>
            </w:r>
          </w:p>
        </w:tc>
        <w:tc>
          <w:tcPr>
            <w:shd w:fill="8db3e2" w:val="clear"/>
            <w:vAlign w:val="center"/>
          </w:tcPr>
          <w:p w:rsidR="00000000" w:rsidDel="00000000" w:rsidP="00000000" w:rsidRDefault="00000000" w:rsidRPr="00000000" w14:paraId="00000015">
            <w:pPr>
              <w:spacing w:after="0" w:line="240" w:lineRule="auto"/>
              <w:jc w:val="center"/>
              <w:rPr>
                <w:b w:val="1"/>
                <w:sz w:val="26"/>
                <w:szCs w:val="26"/>
              </w:rPr>
            </w:pPr>
            <w:r w:rsidDel="00000000" w:rsidR="00000000" w:rsidRPr="00000000">
              <w:rPr>
                <w:b w:val="1"/>
                <w:sz w:val="26"/>
                <w:szCs w:val="26"/>
                <w:rtl w:val="0"/>
              </w:rPr>
              <w:t xml:space="preserve">Rationale/Sources of Evidence</w:t>
            </w:r>
          </w:p>
        </w:tc>
      </w:tr>
      <w:tr>
        <w:trPr>
          <w:cantSplit w:val="0"/>
          <w:trHeight w:val="4680" w:hRule="atLeast"/>
          <w:tblHeader w:val="0"/>
        </w:trPr>
        <w:tc>
          <w:tcPr/>
          <w:p w:rsidR="00000000" w:rsidDel="00000000" w:rsidP="00000000" w:rsidRDefault="00000000" w:rsidRPr="00000000" w14:paraId="00000016">
            <w:pPr>
              <w:spacing w:after="0" w:line="240" w:lineRule="auto"/>
              <w:jc w:val="center"/>
              <w:rPr>
                <w:b w:val="1"/>
                <w:sz w:val="26"/>
                <w:szCs w:val="26"/>
              </w:rPr>
            </w:pPr>
            <w:r w:rsidDel="00000000" w:rsidR="00000000" w:rsidRPr="00000000">
              <w:rPr>
                <w:b w:val="1"/>
                <w:sz w:val="26"/>
                <w:szCs w:val="26"/>
                <w:rtl w:val="0"/>
              </w:rPr>
              <w:t xml:space="preserve">1</w:t>
            </w:r>
          </w:p>
        </w:tc>
        <w:tc>
          <w:tcPr/>
          <w:p w:rsidR="00000000" w:rsidDel="00000000" w:rsidP="00000000" w:rsidRDefault="00000000" w:rsidRPr="00000000" w14:paraId="00000017">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Integrating Student, Teacher, Admin use of Technology</w:t>
            </w:r>
          </w:p>
          <w:p w:rsidR="00000000" w:rsidDel="00000000" w:rsidP="00000000" w:rsidRDefault="00000000" w:rsidRPr="00000000" w14:paraId="00000018">
            <w:pPr>
              <w:spacing w:after="0" w:line="240" w:lineRule="auto"/>
              <w:rPr>
                <w:rFonts w:ascii="Times New Roman" w:cs="Times New Roman" w:eastAsia="Times New Roman" w:hAnsi="Times New Roman"/>
                <w:b w:val="1"/>
                <w:sz w:val="24"/>
                <w:szCs w:val="24"/>
              </w:rPr>
            </w:pPr>
            <w:bookmarkStart w:colFirst="0" w:colLast="0" w:name="_30j0zll" w:id="1"/>
            <w:bookmarkEnd w:id="1"/>
            <w:r w:rsidDel="00000000" w:rsidR="00000000" w:rsidRPr="00000000">
              <w:rPr>
                <w:rFonts w:ascii="Times New Roman" w:cs="Times New Roman" w:eastAsia="Times New Roman" w:hAnsi="Times New Roman"/>
                <w:sz w:val="24"/>
                <w:szCs w:val="24"/>
                <w:rtl w:val="0"/>
              </w:rPr>
              <w:t xml:space="preserve">Build the capacity of all teachers to integrate student use of technology in their classrooms to meet the needs of all learners.</w:t>
            </w:r>
            <w:r w:rsidDel="00000000" w:rsidR="00000000" w:rsidRPr="00000000">
              <w:rPr>
                <w:rtl w:val="0"/>
              </w:rPr>
            </w:r>
          </w:p>
        </w:tc>
        <w:tc>
          <w:tcPr/>
          <w:p w:rsidR="00000000" w:rsidDel="00000000" w:rsidP="00000000" w:rsidRDefault="00000000" w:rsidRPr="00000000" w14:paraId="00000019">
            <w:pPr>
              <w:spacing w:after="0" w:line="240" w:lineRule="auto"/>
              <w:ind w:left="-86"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PreK-3</w:t>
            </w:r>
          </w:p>
          <w:p w:rsidR="00000000" w:rsidDel="00000000" w:rsidP="00000000" w:rsidRDefault="00000000" w:rsidRPr="00000000" w14:paraId="0000001A">
            <w:pPr>
              <w:spacing w:after="0" w:line="240" w:lineRule="auto"/>
              <w:ind w:left="-86"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B">
            <w:pPr>
              <w:spacing w:after="0" w:line="240" w:lineRule="auto"/>
              <w:ind w:left="-86"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C">
            <w:pPr>
              <w:spacing w:after="0" w:line="240" w:lineRule="auto"/>
              <w:ind w:left="-86"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D">
            <w:pPr>
              <w:spacing w:after="0" w:line="240" w:lineRule="auto"/>
              <w:ind w:left="-86"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E">
            <w:pPr>
              <w:spacing w:after="0" w:line="240" w:lineRule="auto"/>
              <w:ind w:left="-86"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F">
            <w:pPr>
              <w:spacing w:after="0" w:line="240" w:lineRule="auto"/>
              <w:ind w:left="-86"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0">
            <w:pPr>
              <w:spacing w:after="0" w:line="240" w:lineRule="auto"/>
              <w:ind w:left="-86"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1">
            <w:pPr>
              <w:spacing w:after="0" w:line="240" w:lineRule="auto"/>
              <w:ind w:left="-86"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2">
            <w:pPr>
              <w:spacing w:after="0" w:line="240" w:lineRule="auto"/>
              <w:ind w:left="-86"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3">
            <w:pPr>
              <w:spacing w:after="0" w:line="240" w:lineRule="auto"/>
              <w:ind w:left="-86"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4">
            <w:pPr>
              <w:spacing w:after="0" w:line="240" w:lineRule="auto"/>
              <w:ind w:left="-86"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5">
            <w:pPr>
              <w:spacing w:after="0" w:line="240" w:lineRule="auto"/>
              <w:ind w:left="-86"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6">
            <w:pPr>
              <w:spacing w:after="0" w:line="240" w:lineRule="auto"/>
              <w:ind w:left="-86"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7">
            <w:pPr>
              <w:spacing w:after="0" w:line="240" w:lineRule="auto"/>
              <w:ind w:left="-86"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8">
            <w:pPr>
              <w:spacing w:after="0" w:line="240" w:lineRule="auto"/>
              <w:ind w:left="-86"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9">
            <w:pPr>
              <w:spacing w:after="0" w:line="240" w:lineRule="auto"/>
              <w:ind w:left="-86"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A">
            <w:pPr>
              <w:spacing w:after="0" w:line="240" w:lineRule="auto"/>
              <w:ind w:left="-86"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B">
            <w:pPr>
              <w:spacing w:after="0" w:line="240" w:lineRule="auto"/>
              <w:ind w:left="-86"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C">
            <w:pPr>
              <w:spacing w:after="0" w:line="240" w:lineRule="auto"/>
              <w:ind w:left="-86"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D">
            <w:pPr>
              <w:spacing w:after="0" w:line="240" w:lineRule="auto"/>
              <w:ind w:left="-86"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E">
            <w:pPr>
              <w:spacing w:after="0" w:line="240" w:lineRule="auto"/>
              <w:ind w:left="-86"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F">
            <w:pPr>
              <w:spacing w:after="0" w:line="240" w:lineRule="auto"/>
              <w:ind w:left="-86"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0">
            <w:pPr>
              <w:spacing w:after="0" w:line="240" w:lineRule="auto"/>
              <w:ind w:left="-86"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1">
            <w:pPr>
              <w:spacing w:after="0" w:line="240" w:lineRule="auto"/>
              <w:ind w:left="-86"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2">
            <w:pPr>
              <w:spacing w:after="0" w:line="240" w:lineRule="auto"/>
              <w:ind w:left="-86"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3">
            <w:pPr>
              <w:spacing w:after="0" w:line="240" w:lineRule="auto"/>
              <w:ind w:left="-86"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4">
            <w:pPr>
              <w:spacing w:after="0" w:line="240" w:lineRule="auto"/>
              <w:ind w:left="-86"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5">
            <w:pPr>
              <w:spacing w:after="0" w:line="240" w:lineRule="auto"/>
              <w:ind w:left="-86"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6">
            <w:pPr>
              <w:spacing w:after="0" w:line="240" w:lineRule="auto"/>
              <w:ind w:left="-86"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7">
            <w:pPr>
              <w:spacing w:after="0" w:line="240" w:lineRule="auto"/>
              <w:ind w:left="-86"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8">
            <w:pPr>
              <w:spacing w:after="0" w:line="240" w:lineRule="auto"/>
              <w:ind w:left="-86"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9">
            <w:pPr>
              <w:spacing w:after="0" w:line="240" w:lineRule="auto"/>
              <w:ind w:left="-86"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A">
            <w:pPr>
              <w:spacing w:after="0" w:line="240" w:lineRule="auto"/>
              <w:ind w:left="-86"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w:t>
            </w:r>
          </w:p>
          <w:p w:rsidR="00000000" w:rsidDel="00000000" w:rsidP="00000000" w:rsidRDefault="00000000" w:rsidRPr="00000000" w14:paraId="0000003B">
            <w:pPr>
              <w:spacing w:after="0" w:line="240" w:lineRule="auto"/>
              <w:ind w:left="-86"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4-8</w:t>
            </w:r>
          </w:p>
          <w:p w:rsidR="00000000" w:rsidDel="00000000" w:rsidP="00000000" w:rsidRDefault="00000000" w:rsidRPr="00000000" w14:paraId="0000003C">
            <w:pPr>
              <w:spacing w:after="0" w:line="240" w:lineRule="auto"/>
              <w:ind w:left="-86"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D">
            <w:pPr>
              <w:spacing w:after="0" w:line="240" w:lineRule="auto"/>
              <w:ind w:left="-86"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E">
            <w:pPr>
              <w:spacing w:after="0" w:line="240" w:lineRule="auto"/>
              <w:ind w:left="-86"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F">
            <w:pPr>
              <w:spacing w:after="0" w:line="240" w:lineRule="auto"/>
              <w:ind w:left="-86"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0">
            <w:pPr>
              <w:spacing w:after="0" w:line="240" w:lineRule="auto"/>
              <w:ind w:left="-86"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1">
            <w:pPr>
              <w:spacing w:after="0" w:line="240" w:lineRule="auto"/>
              <w:ind w:left="-86"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2">
            <w:pPr>
              <w:spacing w:after="0" w:line="240" w:lineRule="auto"/>
              <w:ind w:left="-86"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3">
            <w:pPr>
              <w:spacing w:after="0" w:line="240" w:lineRule="auto"/>
              <w:ind w:left="-86"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4">
            <w:pPr>
              <w:spacing w:after="0" w:line="240" w:lineRule="auto"/>
              <w:ind w:left="-86"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5">
            <w:pPr>
              <w:spacing w:after="0" w:line="240" w:lineRule="auto"/>
              <w:ind w:left="-86"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6">
            <w:pPr>
              <w:spacing w:after="0" w:line="240" w:lineRule="auto"/>
              <w:ind w:left="-86"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7">
            <w:pPr>
              <w:spacing w:after="0" w:line="240" w:lineRule="auto"/>
              <w:ind w:left="-86"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8">
            <w:pPr>
              <w:spacing w:after="0" w:line="240" w:lineRule="auto"/>
              <w:ind w:left="-86"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9">
            <w:pPr>
              <w:spacing w:after="0" w:line="240" w:lineRule="auto"/>
              <w:ind w:left="-86"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A">
            <w:pPr>
              <w:spacing w:after="0" w:line="240" w:lineRule="auto"/>
              <w:ind w:left="-86"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B">
            <w:pPr>
              <w:spacing w:after="0" w:line="240" w:lineRule="auto"/>
              <w:ind w:left="-86"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C">
            <w:pPr>
              <w:spacing w:after="0" w:line="240" w:lineRule="auto"/>
              <w:ind w:left="-86"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D">
            <w:pPr>
              <w:spacing w:after="0" w:line="240" w:lineRule="auto"/>
              <w:ind w:left="-86"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w:t>
            </w:r>
          </w:p>
          <w:p w:rsidR="00000000" w:rsidDel="00000000" w:rsidP="00000000" w:rsidRDefault="00000000" w:rsidRPr="00000000" w14:paraId="0000004E">
            <w:pPr>
              <w:spacing w:after="0" w:line="240" w:lineRule="auto"/>
              <w:ind w:left="-86"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9-12</w:t>
            </w:r>
          </w:p>
        </w:tc>
        <w:tc>
          <w:tcPr/>
          <w:p w:rsidR="00000000" w:rsidDel="00000000" w:rsidP="00000000" w:rsidRDefault="00000000" w:rsidRPr="00000000" w14:paraId="0000004F">
            <w:pPr>
              <w:widowControl w:val="0"/>
              <w:numPr>
                <w:ilvl w:val="0"/>
                <w:numId w:val="13"/>
              </w:numPr>
              <w:tabs>
                <w:tab w:val="left" w:leader="none" w:pos="460"/>
              </w:tabs>
              <w:spacing w:after="0" w:before="2" w:line="240" w:lineRule="auto"/>
              <w:ind w:left="809" w:right="459" w:hanging="359"/>
              <w:rPr>
                <w:sz w:val="24"/>
                <w:szCs w:val="24"/>
              </w:rPr>
            </w:pPr>
            <w:r w:rsidDel="00000000" w:rsidR="00000000" w:rsidRPr="00000000">
              <w:rPr>
                <w:rFonts w:ascii="Times New Roman" w:cs="Times New Roman" w:eastAsia="Times New Roman" w:hAnsi="Times New Roman"/>
                <w:sz w:val="24"/>
                <w:szCs w:val="24"/>
                <w:rtl w:val="0"/>
              </w:rPr>
              <w:t xml:space="preserve">Teacher survey (administered April 2023) indicates another area of top priority for professional development as integrating student and staff use of technology. Specifically, the use of the Google Suite (40.5%), OnCourse(13.9%), Kami (19%), Pear Deck (16.5%), Raz-Plus (31.6%) BrianPop Jr. (12.7%), Lexia (17.7%), Classwize (12.7%), online textbook resources (12.7%), EdPuzzle (8.9%), and Creative Curriculum Cloud (20.3%).</w:t>
            </w:r>
            <w:r w:rsidDel="00000000" w:rsidR="00000000" w:rsidRPr="00000000">
              <w:rPr>
                <w:rtl w:val="0"/>
              </w:rPr>
            </w:r>
          </w:p>
          <w:p w:rsidR="00000000" w:rsidDel="00000000" w:rsidP="00000000" w:rsidRDefault="00000000" w:rsidRPr="00000000" w14:paraId="00000050">
            <w:pPr>
              <w:widowControl w:val="0"/>
              <w:numPr>
                <w:ilvl w:val="0"/>
                <w:numId w:val="13"/>
              </w:numPr>
              <w:spacing w:after="0" w:before="2" w:line="240" w:lineRule="auto"/>
              <w:ind w:left="809" w:right="193" w:hanging="359"/>
              <w:rPr>
                <w:sz w:val="24"/>
                <w:szCs w:val="24"/>
              </w:rPr>
            </w:pPr>
            <w:r w:rsidDel="00000000" w:rsidR="00000000" w:rsidRPr="00000000">
              <w:rPr>
                <w:rFonts w:ascii="Times New Roman" w:cs="Times New Roman" w:eastAsia="Times New Roman" w:hAnsi="Times New Roman"/>
                <w:sz w:val="24"/>
                <w:szCs w:val="24"/>
                <w:rtl w:val="0"/>
              </w:rPr>
              <w:t xml:space="preserve"> Teachers have requested more </w:t>
            </w:r>
          </w:p>
          <w:p w:rsidR="00000000" w:rsidDel="00000000" w:rsidP="00000000" w:rsidRDefault="00000000" w:rsidRPr="00000000" w14:paraId="00000051">
            <w:pPr>
              <w:widowControl w:val="0"/>
              <w:spacing w:after="0" w:before="2" w:line="240" w:lineRule="auto"/>
              <w:ind w:left="809" w:right="193"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professional development in these areas during component and grade level meetings (the preferred mode for meetings), faculty meetings and PLC meetings, meetings organized by small groups. (Lion’s Hours)</w:t>
            </w:r>
          </w:p>
          <w:p w:rsidR="00000000" w:rsidDel="00000000" w:rsidP="00000000" w:rsidRDefault="00000000" w:rsidRPr="00000000" w14:paraId="00000052">
            <w:pPr>
              <w:widowControl w:val="0"/>
              <w:numPr>
                <w:ilvl w:val="0"/>
                <w:numId w:val="13"/>
              </w:numPr>
              <w:spacing w:after="0" w:before="2" w:line="240" w:lineRule="auto"/>
              <w:ind w:left="809" w:right="193" w:hanging="359"/>
              <w:rPr>
                <w:rFonts w:ascii="Times New Roman" w:cs="Times New Roman" w:eastAsia="Times New Roman" w:hAnsi="Times New Roman"/>
                <w:sz w:val="20"/>
                <w:szCs w:val="20"/>
                <w:u w:val="none"/>
              </w:rPr>
            </w:pPr>
            <w:r w:rsidDel="00000000" w:rsidR="00000000" w:rsidRPr="00000000">
              <w:rPr>
                <w:rtl w:val="0"/>
              </w:rPr>
            </w:r>
          </w:p>
          <w:p w:rsidR="00000000" w:rsidDel="00000000" w:rsidP="00000000" w:rsidRDefault="00000000" w:rsidRPr="00000000" w14:paraId="00000053">
            <w:pPr>
              <w:widowControl w:val="0"/>
              <w:tabs>
                <w:tab w:val="left" w:leader="none" w:pos="460"/>
              </w:tabs>
              <w:spacing w:after="0" w:before="2" w:line="240" w:lineRule="auto"/>
              <w:ind w:left="809" w:right="193"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School and district leaders realize the importance of students using</w:t>
            </w:r>
          </w:p>
          <w:p w:rsidR="00000000" w:rsidDel="00000000" w:rsidP="00000000" w:rsidRDefault="00000000" w:rsidRPr="00000000" w14:paraId="00000054">
            <w:pPr>
              <w:widowControl w:val="0"/>
              <w:numPr>
                <w:ilvl w:val="0"/>
                <w:numId w:val="13"/>
              </w:numPr>
              <w:spacing w:after="0" w:line="240" w:lineRule="auto"/>
              <w:ind w:left="809" w:right="65" w:hanging="359"/>
              <w:rPr>
                <w:sz w:val="24"/>
                <w:szCs w:val="24"/>
              </w:rPr>
            </w:pPr>
            <w:r w:rsidDel="00000000" w:rsidR="00000000" w:rsidRPr="00000000">
              <w:rPr>
                <w:rFonts w:ascii="Times New Roman" w:cs="Times New Roman" w:eastAsia="Times New Roman" w:hAnsi="Times New Roman"/>
                <w:sz w:val="24"/>
                <w:szCs w:val="24"/>
                <w:rtl w:val="0"/>
              </w:rPr>
              <w:t xml:space="preserve">technology as a vehicle to learning and have made a commitment to support teachers in this endeavor.</w:t>
            </w:r>
          </w:p>
          <w:p w:rsidR="00000000" w:rsidDel="00000000" w:rsidP="00000000" w:rsidRDefault="00000000" w:rsidRPr="00000000" w14:paraId="00000055">
            <w:pPr>
              <w:numPr>
                <w:ilvl w:val="0"/>
                <w:numId w:val="13"/>
              </w:numPr>
              <w:spacing w:after="0" w:line="240" w:lineRule="auto"/>
              <w:ind w:left="809" w:hanging="359"/>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The professional development survey (administered May 2023) indicates a need for professional development in student use of technology.</w:t>
            </w:r>
          </w:p>
          <w:p w:rsidR="00000000" w:rsidDel="00000000" w:rsidP="00000000" w:rsidRDefault="00000000" w:rsidRPr="00000000" w14:paraId="00000056">
            <w:pPr>
              <w:numPr>
                <w:ilvl w:val="0"/>
                <w:numId w:val="13"/>
              </w:numPr>
              <w:spacing w:after="0" w:line="240" w:lineRule="auto"/>
              <w:ind w:left="809" w:hanging="359"/>
              <w:rPr>
                <w:sz w:val="20"/>
                <w:szCs w:val="20"/>
              </w:rPr>
            </w:pPr>
            <w:r w:rsidDel="00000000" w:rsidR="00000000" w:rsidRPr="00000000">
              <w:rPr>
                <w:rFonts w:ascii="Times New Roman" w:cs="Times New Roman" w:eastAsia="Times New Roman" w:hAnsi="Times New Roman"/>
                <w:sz w:val="20"/>
                <w:szCs w:val="20"/>
                <w:rtl w:val="0"/>
              </w:rPr>
              <w:t xml:space="preserve">Teachers and school leaders have requested more professional development in these areas during component and/or grade level meetings: Google Suite (27.3%), Online textbook resources (25.5%) Pear Deck (38.2%), Classwize (20%), IXL (25.5%),  LinkIt. (12.7%), Kami (20%), Brainpop (14.5%), Edpuzzle (38.2%), Raz-Kids (18.2%), Explore Learning (20%), OnCourse (20%), Online Tools in Envisions (20%) and Lexia Power Up (16.4%)</w:t>
            </w:r>
          </w:p>
          <w:p w:rsidR="00000000" w:rsidDel="00000000" w:rsidP="00000000" w:rsidRDefault="00000000" w:rsidRPr="00000000" w14:paraId="00000057">
            <w:pPr>
              <w:numPr>
                <w:ilvl w:val="0"/>
                <w:numId w:val="13"/>
              </w:numPr>
              <w:spacing w:after="0" w:line="240" w:lineRule="auto"/>
              <w:ind w:left="809" w:hanging="359"/>
              <w:rPr>
                <w:sz w:val="20"/>
                <w:szCs w:val="20"/>
              </w:rPr>
            </w:pPr>
            <w:r w:rsidDel="00000000" w:rsidR="00000000" w:rsidRPr="00000000">
              <w:rPr>
                <w:rFonts w:ascii="Times New Roman" w:cs="Times New Roman" w:eastAsia="Times New Roman" w:hAnsi="Times New Roman"/>
                <w:sz w:val="20"/>
                <w:szCs w:val="20"/>
                <w:rtl w:val="0"/>
              </w:rPr>
              <w:t xml:space="preserve">Teachers and school leaders realize the importance of students using technology as a vehicle to learning and have made a commitment to support teachers in this endeavor.</w:t>
            </w:r>
          </w:p>
          <w:p w:rsidR="00000000" w:rsidDel="00000000" w:rsidP="00000000" w:rsidRDefault="00000000" w:rsidRPr="00000000" w14:paraId="0000005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_____________________________________</w:t>
            </w:r>
          </w:p>
          <w:p w:rsidR="00000000" w:rsidDel="00000000" w:rsidP="00000000" w:rsidRDefault="00000000" w:rsidRPr="00000000" w14:paraId="00000059">
            <w:pPr>
              <w:numPr>
                <w:ilvl w:val="0"/>
                <w:numId w:val="14"/>
              </w:numPr>
              <w:spacing w:after="0" w:line="240" w:lineRule="auto"/>
              <w:ind w:left="720" w:hanging="360"/>
              <w:rPr>
                <w:rFonts w:ascii="Noto Sans Symbols" w:cs="Noto Sans Symbols" w:eastAsia="Noto Sans Symbols" w:hAnsi="Noto Sans Symbols"/>
                <w:sz w:val="20"/>
                <w:szCs w:val="20"/>
              </w:rPr>
            </w:pPr>
            <w:r w:rsidDel="00000000" w:rsidR="00000000" w:rsidRPr="00000000">
              <w:rPr>
                <w:rFonts w:ascii="Times New Roman" w:cs="Times New Roman" w:eastAsia="Times New Roman" w:hAnsi="Times New Roman"/>
                <w:sz w:val="20"/>
                <w:szCs w:val="20"/>
                <w:rtl w:val="0"/>
              </w:rPr>
              <w:t xml:space="preserve">The professional development survey (administered April 2023) indicates a need for professional development in student use of technology.</w:t>
            </w:r>
            <w:r w:rsidDel="00000000" w:rsidR="00000000" w:rsidRPr="00000000">
              <w:rPr>
                <w:rtl w:val="0"/>
              </w:rPr>
            </w:r>
          </w:p>
          <w:p w:rsidR="00000000" w:rsidDel="00000000" w:rsidP="00000000" w:rsidRDefault="00000000" w:rsidRPr="00000000" w14:paraId="0000005A">
            <w:pPr>
              <w:numPr>
                <w:ilvl w:val="0"/>
                <w:numId w:val="14"/>
              </w:numPr>
              <w:spacing w:after="0" w:afterAutospacing="0" w:line="240" w:lineRule="auto"/>
              <w:ind w:left="720" w:hanging="360"/>
              <w:rPr>
                <w:rFonts w:ascii="Noto Sans Symbols" w:cs="Noto Sans Symbols" w:eastAsia="Noto Sans Symbols" w:hAnsi="Noto Sans Symbols"/>
                <w:sz w:val="20"/>
                <w:szCs w:val="20"/>
              </w:rPr>
            </w:pPr>
            <w:r w:rsidDel="00000000" w:rsidR="00000000" w:rsidRPr="00000000">
              <w:rPr>
                <w:rFonts w:ascii="Times New Roman" w:cs="Times New Roman" w:eastAsia="Times New Roman" w:hAnsi="Times New Roman"/>
                <w:sz w:val="20"/>
                <w:szCs w:val="20"/>
                <w:rtl w:val="0"/>
              </w:rPr>
              <w:t xml:space="preserve">Teachers and school leaders have requested more professional development in these areas during component and/or grade level meetings: Google Suite (46%), Online textbook resources (28%) Pear Deck (24%), Classwize (24%), IXL (28%),  LinkIt. (18%), Kami (26%), Edpuzzle (38%), Albert (30%), OnCourse (30%). Our engineering department specifically would like training on CNC Routers and Laser Engraver. </w:t>
            </w:r>
            <w:r w:rsidDel="00000000" w:rsidR="00000000" w:rsidRPr="00000000">
              <w:rPr>
                <w:rtl w:val="0"/>
              </w:rPr>
            </w:r>
          </w:p>
          <w:p w:rsidR="00000000" w:rsidDel="00000000" w:rsidP="00000000" w:rsidRDefault="00000000" w:rsidRPr="00000000" w14:paraId="0000005B">
            <w:pPr>
              <w:widowControl w:val="0"/>
              <w:numPr>
                <w:ilvl w:val="0"/>
                <w:numId w:val="14"/>
              </w:numPr>
              <w:spacing w:after="0" w:afterAutospacing="0" w:before="0" w:beforeAutospacing="0" w:line="231.23263835906982" w:lineRule="auto"/>
              <w:ind w:left="720" w:right="561.74072265625" w:hanging="360"/>
              <w:rPr>
                <w:rFonts w:ascii="Arial" w:cs="Arial" w:eastAsia="Arial" w:hAnsi="Arial"/>
                <w:sz w:val="19.920000076293945"/>
                <w:szCs w:val="19.920000076293945"/>
              </w:rPr>
            </w:pPr>
            <w:r w:rsidDel="00000000" w:rsidR="00000000" w:rsidRPr="00000000">
              <w:rPr>
                <w:rFonts w:ascii="Times" w:cs="Times" w:eastAsia="Times" w:hAnsi="Times"/>
                <w:sz w:val="19.920000076293945"/>
                <w:szCs w:val="19.920000076293945"/>
                <w:rtl w:val="0"/>
              </w:rPr>
              <w:t xml:space="preserve">Teachers and school leaders have raised concerns regarding student use of technology during department meetings. </w:t>
            </w:r>
          </w:p>
          <w:p w:rsidR="00000000" w:rsidDel="00000000" w:rsidP="00000000" w:rsidRDefault="00000000" w:rsidRPr="00000000" w14:paraId="0000005C">
            <w:pPr>
              <w:widowControl w:val="0"/>
              <w:numPr>
                <w:ilvl w:val="0"/>
                <w:numId w:val="14"/>
              </w:numPr>
              <w:spacing w:after="0" w:before="0" w:beforeAutospacing="0" w:line="231.36670589447021" w:lineRule="auto"/>
              <w:ind w:left="720" w:right="158.958740234375" w:hanging="360"/>
              <w:rPr>
                <w:rFonts w:ascii="Arial" w:cs="Arial" w:eastAsia="Arial" w:hAnsi="Arial"/>
                <w:sz w:val="19.920000076293945"/>
                <w:szCs w:val="19.920000076293945"/>
              </w:rPr>
            </w:pPr>
            <w:r w:rsidDel="00000000" w:rsidR="00000000" w:rsidRPr="00000000">
              <w:rPr>
                <w:rFonts w:ascii="Times" w:cs="Times" w:eastAsia="Times" w:hAnsi="Times"/>
                <w:sz w:val="19.920000076293945"/>
                <w:szCs w:val="19.920000076293945"/>
                <w:rtl w:val="0"/>
              </w:rPr>
              <w:t xml:space="preserve">Professional Development Survey (administered April 2023) indicates a priority for  professional development in Infusing the Integration of Technology  into Math &amp; Science Classes-STEM (26%).</w:t>
            </w:r>
            <w:r w:rsidDel="00000000" w:rsidR="00000000" w:rsidRPr="00000000">
              <w:rPr>
                <w:rtl w:val="0"/>
              </w:rPr>
            </w:r>
          </w:p>
          <w:p w:rsidR="00000000" w:rsidDel="00000000" w:rsidP="00000000" w:rsidRDefault="00000000" w:rsidRPr="00000000" w14:paraId="0000005D">
            <w:pPr>
              <w:widowControl w:val="0"/>
              <w:tabs>
                <w:tab w:val="left" w:leader="none" w:pos="460"/>
              </w:tabs>
              <w:spacing w:after="0" w:before="2" w:line="240" w:lineRule="auto"/>
              <w:ind w:left="809" w:right="459" w:firstLine="0"/>
              <w:rPr>
                <w:rFonts w:ascii="Times New Roman" w:cs="Times New Roman" w:eastAsia="Times New Roman" w:hAnsi="Times New Roman"/>
                <w:sz w:val="24"/>
                <w:szCs w:val="24"/>
              </w:rPr>
            </w:pPr>
            <w:r w:rsidDel="00000000" w:rsidR="00000000" w:rsidRPr="00000000">
              <w:rPr>
                <w:rtl w:val="0"/>
              </w:rPr>
            </w:r>
          </w:p>
        </w:tc>
      </w:tr>
      <w:tr>
        <w:trPr>
          <w:cantSplit w:val="0"/>
          <w:trHeight w:val="3260" w:hRule="atLeast"/>
          <w:tblHeader w:val="0"/>
        </w:trPr>
        <w:tc>
          <w:tcPr/>
          <w:p w:rsidR="00000000" w:rsidDel="00000000" w:rsidP="00000000" w:rsidRDefault="00000000" w:rsidRPr="00000000" w14:paraId="0000005E">
            <w:pPr>
              <w:spacing w:after="0" w:line="240" w:lineRule="auto"/>
              <w:jc w:val="center"/>
              <w:rPr>
                <w:b w:val="1"/>
                <w:sz w:val="26"/>
                <w:szCs w:val="26"/>
              </w:rPr>
            </w:pPr>
            <w:r w:rsidDel="00000000" w:rsidR="00000000" w:rsidRPr="00000000">
              <w:rPr>
                <w:b w:val="1"/>
                <w:sz w:val="26"/>
                <w:szCs w:val="26"/>
                <w:rtl w:val="0"/>
              </w:rPr>
              <w:t xml:space="preserve">2</w:t>
            </w:r>
          </w:p>
        </w:tc>
        <w:tc>
          <w:tcPr/>
          <w:p w:rsidR="00000000" w:rsidDel="00000000" w:rsidP="00000000" w:rsidRDefault="00000000" w:rsidRPr="00000000" w14:paraId="0000005F">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Differentiated Instruction</w:t>
            </w:r>
          </w:p>
          <w:p w:rsidR="00000000" w:rsidDel="00000000" w:rsidP="00000000" w:rsidRDefault="00000000" w:rsidRPr="00000000" w14:paraId="00000060">
            <w:pPr>
              <w:spacing w:after="0" w:line="240" w:lineRule="auto"/>
              <w:rPr>
                <w:sz w:val="26"/>
                <w:szCs w:val="26"/>
              </w:rPr>
            </w:pPr>
            <w:r w:rsidDel="00000000" w:rsidR="00000000" w:rsidRPr="00000000">
              <w:rPr>
                <w:rFonts w:ascii="Times New Roman" w:cs="Times New Roman" w:eastAsia="Times New Roman" w:hAnsi="Times New Roman"/>
                <w:sz w:val="24"/>
                <w:szCs w:val="24"/>
                <w:rtl w:val="0"/>
              </w:rPr>
              <w:t xml:space="preserve">Build the capacity of all teachers to differentiate instruction and engage all students in their classrooms to meet the needs of all learners.</w:t>
            </w:r>
            <w:r w:rsidDel="00000000" w:rsidR="00000000" w:rsidRPr="00000000">
              <w:rPr>
                <w:rtl w:val="0"/>
              </w:rPr>
            </w:r>
          </w:p>
        </w:tc>
        <w:tc>
          <w:tcPr/>
          <w:p w:rsidR="00000000" w:rsidDel="00000000" w:rsidP="00000000" w:rsidRDefault="00000000" w:rsidRPr="00000000" w14:paraId="00000061">
            <w:pPr>
              <w:spacing w:after="0" w:line="240" w:lineRule="auto"/>
              <w:ind w:left="-86"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PreK - 3</w:t>
            </w:r>
          </w:p>
          <w:p w:rsidR="00000000" w:rsidDel="00000000" w:rsidP="00000000" w:rsidRDefault="00000000" w:rsidRPr="00000000" w14:paraId="00000062">
            <w:pPr>
              <w:spacing w:after="0" w:line="240" w:lineRule="auto"/>
              <w:ind w:left="-86"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3">
            <w:pPr>
              <w:spacing w:after="0" w:line="240" w:lineRule="auto"/>
              <w:ind w:left="-86"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4">
            <w:pPr>
              <w:spacing w:after="0" w:line="240" w:lineRule="auto"/>
              <w:ind w:left="-86"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5">
            <w:pPr>
              <w:spacing w:after="0" w:line="240" w:lineRule="auto"/>
              <w:ind w:left="-86"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6">
            <w:pPr>
              <w:spacing w:after="0" w:line="240" w:lineRule="auto"/>
              <w:ind w:left="-86"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7">
            <w:pPr>
              <w:spacing w:after="0" w:line="240" w:lineRule="auto"/>
              <w:ind w:left="-86"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8">
            <w:pPr>
              <w:spacing w:after="0" w:line="240" w:lineRule="auto"/>
              <w:ind w:left="-86"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9">
            <w:pPr>
              <w:spacing w:after="0" w:line="240" w:lineRule="auto"/>
              <w:ind w:left="-86"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A">
            <w:pPr>
              <w:spacing w:after="0" w:line="240" w:lineRule="auto"/>
              <w:ind w:left="-86"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B">
            <w:pPr>
              <w:spacing w:after="0" w:line="240" w:lineRule="auto"/>
              <w:ind w:left="-86"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C">
            <w:pPr>
              <w:spacing w:after="0" w:line="240" w:lineRule="auto"/>
              <w:ind w:left="-86"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D">
            <w:pPr>
              <w:spacing w:after="0" w:line="240" w:lineRule="auto"/>
              <w:ind w:left="-86"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E">
            <w:pPr>
              <w:spacing w:after="0" w:line="240" w:lineRule="auto"/>
              <w:ind w:left="-86"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F">
            <w:pPr>
              <w:spacing w:after="0" w:line="240" w:lineRule="auto"/>
              <w:ind w:left="-86"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0">
            <w:pPr>
              <w:spacing w:after="0" w:line="240" w:lineRule="auto"/>
              <w:ind w:left="-86"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1">
            <w:pPr>
              <w:spacing w:after="0" w:line="240" w:lineRule="auto"/>
              <w:ind w:left="-86"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2">
            <w:pPr>
              <w:spacing w:after="0" w:line="240" w:lineRule="auto"/>
              <w:ind w:left="-86"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3">
            <w:pPr>
              <w:spacing w:after="0" w:line="240" w:lineRule="auto"/>
              <w:ind w:left="-86"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4">
            <w:pPr>
              <w:spacing w:after="0" w:line="240" w:lineRule="auto"/>
              <w:ind w:left="-86"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5">
            <w:pPr>
              <w:spacing w:after="0" w:line="240" w:lineRule="auto"/>
              <w:ind w:left="-86"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6">
            <w:pPr>
              <w:spacing w:after="0" w:line="240" w:lineRule="auto"/>
              <w:ind w:left="-86"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7">
            <w:pPr>
              <w:spacing w:after="0" w:line="240" w:lineRule="auto"/>
              <w:ind w:left="-86"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8">
            <w:pPr>
              <w:spacing w:after="0" w:line="240" w:lineRule="auto"/>
              <w:ind w:left="-86"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9">
            <w:pPr>
              <w:spacing w:after="0" w:line="240" w:lineRule="auto"/>
              <w:ind w:left="-86"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w:t>
            </w:r>
          </w:p>
          <w:p w:rsidR="00000000" w:rsidDel="00000000" w:rsidP="00000000" w:rsidRDefault="00000000" w:rsidRPr="00000000" w14:paraId="0000007A">
            <w:pPr>
              <w:spacing w:after="0" w:line="240" w:lineRule="auto"/>
              <w:ind w:left="-86"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4-8</w:t>
            </w:r>
          </w:p>
          <w:p w:rsidR="00000000" w:rsidDel="00000000" w:rsidP="00000000" w:rsidRDefault="00000000" w:rsidRPr="00000000" w14:paraId="0000007B">
            <w:pPr>
              <w:spacing w:after="0" w:line="240" w:lineRule="auto"/>
              <w:ind w:left="-86"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C">
            <w:pPr>
              <w:spacing w:after="0" w:line="240" w:lineRule="auto"/>
              <w:ind w:left="-86"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D">
            <w:pPr>
              <w:spacing w:after="0" w:line="240" w:lineRule="auto"/>
              <w:ind w:left="-86"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E">
            <w:pPr>
              <w:spacing w:after="0" w:line="240" w:lineRule="auto"/>
              <w:ind w:left="-86"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F">
            <w:pPr>
              <w:spacing w:after="0" w:line="240" w:lineRule="auto"/>
              <w:ind w:left="-86"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0">
            <w:pPr>
              <w:spacing w:after="0" w:line="240" w:lineRule="auto"/>
              <w:ind w:left="-86"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1">
            <w:pPr>
              <w:spacing w:after="0" w:line="240" w:lineRule="auto"/>
              <w:ind w:left="-86"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2">
            <w:pPr>
              <w:spacing w:after="0" w:line="240" w:lineRule="auto"/>
              <w:ind w:left="-86"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3">
            <w:pPr>
              <w:spacing w:after="0" w:line="240" w:lineRule="auto"/>
              <w:ind w:left="-86"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4">
            <w:pPr>
              <w:spacing w:after="0" w:line="240" w:lineRule="auto"/>
              <w:ind w:left="-86"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5">
            <w:pPr>
              <w:spacing w:after="0" w:line="240" w:lineRule="auto"/>
              <w:ind w:left="-86"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6">
            <w:pPr>
              <w:spacing w:after="0" w:line="240" w:lineRule="auto"/>
              <w:ind w:left="-86"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7">
            <w:pPr>
              <w:spacing w:after="0" w:line="240" w:lineRule="auto"/>
              <w:ind w:left="-86"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8">
            <w:pPr>
              <w:spacing w:after="0" w:line="240" w:lineRule="auto"/>
              <w:ind w:left="-86"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9">
            <w:pPr>
              <w:spacing w:after="0" w:line="240" w:lineRule="auto"/>
              <w:ind w:left="-86"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A">
            <w:pPr>
              <w:spacing w:after="0" w:line="240" w:lineRule="auto"/>
              <w:ind w:left="-86"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B">
            <w:pPr>
              <w:spacing w:after="0" w:line="240" w:lineRule="auto"/>
              <w:ind w:left="-86"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C">
            <w:pPr>
              <w:spacing w:after="0" w:line="240" w:lineRule="auto"/>
              <w:ind w:left="-86"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D">
            <w:pPr>
              <w:spacing w:after="0" w:line="240" w:lineRule="auto"/>
              <w:ind w:left="-86"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E">
            <w:pPr>
              <w:spacing w:after="0" w:line="240" w:lineRule="auto"/>
              <w:ind w:left="-86"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F">
            <w:pPr>
              <w:spacing w:after="0" w:line="240" w:lineRule="auto"/>
              <w:ind w:left="-86"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0">
            <w:pPr>
              <w:spacing w:after="0" w:line="240" w:lineRule="auto"/>
              <w:ind w:left="-86"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1">
            <w:pPr>
              <w:spacing w:after="0" w:line="240" w:lineRule="auto"/>
              <w:ind w:left="-86"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2">
            <w:pPr>
              <w:spacing w:after="0" w:line="240" w:lineRule="auto"/>
              <w:ind w:left="-86"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3">
            <w:pPr>
              <w:spacing w:after="0" w:line="240" w:lineRule="auto"/>
              <w:ind w:left="-86"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4">
            <w:pPr>
              <w:spacing w:after="0" w:line="240" w:lineRule="auto"/>
              <w:ind w:left="-86"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5">
            <w:pPr>
              <w:spacing w:after="0" w:line="240" w:lineRule="auto"/>
              <w:ind w:left="-86"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6">
            <w:pPr>
              <w:spacing w:after="0" w:line="240" w:lineRule="auto"/>
              <w:ind w:left="-86"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7">
            <w:pPr>
              <w:spacing w:after="0" w:line="240" w:lineRule="auto"/>
              <w:ind w:left="-86"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8">
            <w:pPr>
              <w:spacing w:after="0" w:line="240" w:lineRule="auto"/>
              <w:ind w:left="-86"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w:t>
            </w:r>
          </w:p>
          <w:p w:rsidR="00000000" w:rsidDel="00000000" w:rsidP="00000000" w:rsidRDefault="00000000" w:rsidRPr="00000000" w14:paraId="00000099">
            <w:pPr>
              <w:spacing w:after="0" w:line="240" w:lineRule="auto"/>
              <w:ind w:left="-86"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9-12</w:t>
            </w:r>
          </w:p>
          <w:p w:rsidR="00000000" w:rsidDel="00000000" w:rsidP="00000000" w:rsidRDefault="00000000" w:rsidRPr="00000000" w14:paraId="0000009A">
            <w:pPr>
              <w:spacing w:after="0" w:line="240" w:lineRule="auto"/>
              <w:ind w:left="-86" w:firstLine="0"/>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B">
            <w:pPr>
              <w:widowControl w:val="0"/>
              <w:tabs>
                <w:tab w:val="left" w:leader="none" w:pos="460"/>
              </w:tabs>
              <w:spacing w:after="0" w:before="2" w:line="240" w:lineRule="auto"/>
              <w:ind w:left="470" w:right="243"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Teacher survey (administered April 2023) indicates the top priorities for additional professional development in supporting struggling students (64.6%), advanced students (27.8%) student engagement (30.4%), intervention strategies (40.8%) and dyslexia (8.9%) through differentiated instruction.</w:t>
            </w:r>
          </w:p>
          <w:p w:rsidR="00000000" w:rsidDel="00000000" w:rsidP="00000000" w:rsidRDefault="00000000" w:rsidRPr="00000000" w14:paraId="0000009C">
            <w:pPr>
              <w:widowControl w:val="0"/>
              <w:tabs>
                <w:tab w:val="left" w:leader="none" w:pos="460"/>
              </w:tabs>
              <w:spacing w:after="0" w:before="2" w:line="240" w:lineRule="auto"/>
              <w:ind w:left="470" w:right="143" w:hanging="360"/>
              <w:rPr>
                <w:rFonts w:ascii="Times New Roman" w:cs="Times New Roman" w:eastAsia="Times New Roman" w:hAnsi="Times New Roman"/>
                <w:sz w:val="20"/>
                <w:szCs w:val="20"/>
              </w:rPr>
            </w:pPr>
            <w:r w:rsidDel="00000000" w:rsidR="00000000" w:rsidRPr="00000000">
              <w:rPr>
                <w:rFonts w:ascii="Arial Unicode MS" w:cs="Arial Unicode MS" w:eastAsia="Arial Unicode MS" w:hAnsi="Arial Unicode MS"/>
                <w:sz w:val="20"/>
                <w:szCs w:val="20"/>
                <w:rtl w:val="0"/>
              </w:rPr>
              <w:t xml:space="preserve">➢</w:t>
            </w:r>
            <w:r w:rsidDel="00000000" w:rsidR="00000000" w:rsidRPr="00000000">
              <w:rPr>
                <w:rFonts w:ascii="Times New Roman" w:cs="Times New Roman" w:eastAsia="Times New Roman" w:hAnsi="Times New Roman"/>
                <w:sz w:val="20"/>
                <w:szCs w:val="20"/>
                <w:rtl w:val="0"/>
              </w:rPr>
              <w:tab/>
              <w:t xml:space="preserve">Teachers and school leaders have raised concerns regarding meeting the</w:t>
            </w:r>
          </w:p>
          <w:p w:rsidR="00000000" w:rsidDel="00000000" w:rsidP="00000000" w:rsidRDefault="00000000" w:rsidRPr="00000000" w14:paraId="0000009D">
            <w:pPr>
              <w:widowControl w:val="0"/>
              <w:spacing w:after="0" w:line="240" w:lineRule="auto"/>
              <w:ind w:left="470" w:right="448"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needs of all students during grade level meetings and PLC meetings, especially in student mental health due to the pandemic.</w:t>
            </w:r>
          </w:p>
          <w:p w:rsidR="00000000" w:rsidDel="00000000" w:rsidP="00000000" w:rsidRDefault="00000000" w:rsidRPr="00000000" w14:paraId="0000009E">
            <w:pPr>
              <w:widowControl w:val="0"/>
              <w:tabs>
                <w:tab w:val="left" w:leader="none" w:pos="460"/>
              </w:tabs>
              <w:spacing w:after="0" w:before="2" w:line="240" w:lineRule="auto"/>
              <w:ind w:left="470" w:right="243" w:hanging="360"/>
              <w:rPr>
                <w:rFonts w:ascii="Times New Roman" w:cs="Times New Roman" w:eastAsia="Times New Roman" w:hAnsi="Times New Roman"/>
                <w:sz w:val="20"/>
                <w:szCs w:val="20"/>
              </w:rPr>
            </w:pPr>
            <w:r w:rsidDel="00000000" w:rsidR="00000000" w:rsidRPr="00000000">
              <w:rPr>
                <w:rFonts w:ascii="Noto Sans Symbols" w:cs="Noto Sans Symbols" w:eastAsia="Noto Sans Symbols" w:hAnsi="Noto Sans Symbols"/>
                <w:sz w:val="20"/>
                <w:szCs w:val="20"/>
                <w:rtl w:val="0"/>
              </w:rPr>
              <w:t xml:space="preserve">➢</w:t>
            </w:r>
            <w:r w:rsidDel="00000000" w:rsidR="00000000" w:rsidRPr="00000000">
              <w:rPr>
                <w:rFonts w:ascii="Times New Roman" w:cs="Times New Roman" w:eastAsia="Times New Roman" w:hAnsi="Times New Roman"/>
                <w:sz w:val="20"/>
                <w:szCs w:val="20"/>
                <w:rtl w:val="0"/>
              </w:rPr>
              <w:tab/>
              <w:t xml:space="preserve">School leaders and special education services have identified a need for</w:t>
            </w:r>
          </w:p>
          <w:p w:rsidR="00000000" w:rsidDel="00000000" w:rsidP="00000000" w:rsidRDefault="00000000" w:rsidRPr="00000000" w14:paraId="0000009F">
            <w:pPr>
              <w:widowControl w:val="0"/>
              <w:spacing w:after="0" w:line="240" w:lineRule="auto"/>
              <w:ind w:left="470" w:right="215"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differentiated instruction for students with learning disabilities such as dyslexia.</w:t>
            </w:r>
          </w:p>
          <w:p w:rsidR="00000000" w:rsidDel="00000000" w:rsidP="00000000" w:rsidRDefault="00000000" w:rsidRPr="00000000" w14:paraId="000000A0">
            <w:pPr>
              <w:widowControl w:val="0"/>
              <w:tabs>
                <w:tab w:val="left" w:leader="none" w:pos="460"/>
              </w:tabs>
              <w:spacing w:after="0" w:before="2" w:line="240" w:lineRule="auto"/>
              <w:ind w:left="470" w:right="193" w:hanging="360"/>
              <w:rPr>
                <w:rFonts w:ascii="Times New Roman" w:cs="Times New Roman" w:eastAsia="Times New Roman" w:hAnsi="Times New Roman"/>
                <w:sz w:val="20"/>
                <w:szCs w:val="20"/>
              </w:rPr>
            </w:pPr>
            <w:r w:rsidDel="00000000" w:rsidR="00000000" w:rsidRPr="00000000">
              <w:rPr>
                <w:rFonts w:ascii="Noto Sans Symbols" w:cs="Noto Sans Symbols" w:eastAsia="Noto Sans Symbols" w:hAnsi="Noto Sans Symbols"/>
                <w:sz w:val="20"/>
                <w:szCs w:val="20"/>
                <w:rtl w:val="0"/>
              </w:rPr>
              <w:t xml:space="preserve">➢</w:t>
            </w:r>
            <w:r w:rsidDel="00000000" w:rsidR="00000000" w:rsidRPr="00000000">
              <w:rPr>
                <w:rFonts w:ascii="Times New Roman" w:cs="Times New Roman" w:eastAsia="Times New Roman" w:hAnsi="Times New Roman"/>
                <w:sz w:val="20"/>
                <w:szCs w:val="20"/>
                <w:rtl w:val="0"/>
              </w:rPr>
              <w:tab/>
              <w:t xml:space="preserve">Analysis of the types of interventions developed for student action plans by</w:t>
            </w:r>
          </w:p>
          <w:p w:rsidR="00000000" w:rsidDel="00000000" w:rsidP="00000000" w:rsidRDefault="00000000" w:rsidRPr="00000000" w14:paraId="000000A1">
            <w:pPr>
              <w:widowControl w:val="0"/>
              <w:spacing w:after="0" w:line="240" w:lineRule="auto"/>
              <w:ind w:left="470" w:right="304"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I&amp;RS and PIRT committees and the Child Study Team indicate a need for professional development in these areas. (41.8%)</w:t>
            </w:r>
          </w:p>
          <w:p w:rsidR="00000000" w:rsidDel="00000000" w:rsidP="00000000" w:rsidRDefault="00000000" w:rsidRPr="00000000" w14:paraId="000000A2">
            <w:pPr>
              <w:widowControl w:val="0"/>
              <w:numPr>
                <w:ilvl w:val="0"/>
                <w:numId w:val="15"/>
              </w:numPr>
              <w:tabs>
                <w:tab w:val="left" w:leader="none" w:pos="110"/>
              </w:tabs>
              <w:spacing w:after="0" w:before="2" w:line="240" w:lineRule="auto"/>
              <w:ind w:left="449" w:right="193" w:hanging="360"/>
              <w:rPr>
                <w:sz w:val="20"/>
                <w:szCs w:val="20"/>
              </w:rPr>
            </w:pPr>
            <w:r w:rsidDel="00000000" w:rsidR="00000000" w:rsidRPr="00000000">
              <w:rPr>
                <w:rFonts w:ascii="Times New Roman" w:cs="Times New Roman" w:eastAsia="Times New Roman" w:hAnsi="Times New Roman"/>
                <w:sz w:val="20"/>
                <w:szCs w:val="20"/>
                <w:rtl w:val="0"/>
              </w:rPr>
              <w:t xml:space="preserve">Teachers expressed interest in learning more about the following topics: Daily 5, Daily Café, Daily 3, and Responsive Classroom.</w:t>
            </w:r>
          </w:p>
          <w:p w:rsidR="00000000" w:rsidDel="00000000" w:rsidP="00000000" w:rsidRDefault="00000000" w:rsidRPr="00000000" w14:paraId="000000A3">
            <w:pPr>
              <w:widowControl w:val="0"/>
              <w:spacing w:after="0" w:before="1" w:line="240" w:lineRule="auto"/>
              <w:ind w:left="809" w:right="187"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w:t>
            </w:r>
          </w:p>
          <w:p w:rsidR="00000000" w:rsidDel="00000000" w:rsidP="00000000" w:rsidRDefault="00000000" w:rsidRPr="00000000" w14:paraId="000000A4">
            <w:pPr>
              <w:numPr>
                <w:ilvl w:val="0"/>
                <w:numId w:val="4"/>
              </w:numPr>
              <w:spacing w:after="0" w:line="240" w:lineRule="auto"/>
              <w:ind w:left="360"/>
              <w:rPr>
                <w:sz w:val="20"/>
                <w:szCs w:val="20"/>
              </w:rPr>
            </w:pPr>
            <w:r w:rsidDel="00000000" w:rsidR="00000000" w:rsidRPr="00000000">
              <w:rPr>
                <w:rFonts w:ascii="Times New Roman" w:cs="Times New Roman" w:eastAsia="Times New Roman" w:hAnsi="Times New Roman"/>
                <w:sz w:val="20"/>
                <w:szCs w:val="20"/>
                <w:rtl w:val="0"/>
              </w:rPr>
              <w:t xml:space="preserve">The professional development survey (administered May 2023) indicates the top priorities for professional development to be in the area of differentiated instruction in supporting struggling students (38.2%), student engagement (45.5%) and supporting advanced students. (34.5%).</w:t>
            </w:r>
            <w:r w:rsidDel="00000000" w:rsidR="00000000" w:rsidRPr="00000000">
              <w:rPr>
                <w:rtl w:val="0"/>
              </w:rPr>
            </w:r>
          </w:p>
          <w:p w:rsidR="00000000" w:rsidDel="00000000" w:rsidP="00000000" w:rsidRDefault="00000000" w:rsidRPr="00000000" w14:paraId="000000A5">
            <w:pPr>
              <w:numPr>
                <w:ilvl w:val="0"/>
                <w:numId w:val="4"/>
              </w:numPr>
              <w:spacing w:after="0" w:line="240" w:lineRule="auto"/>
              <w:ind w:left="360"/>
              <w:rPr>
                <w:sz w:val="20"/>
                <w:szCs w:val="20"/>
              </w:rPr>
            </w:pPr>
            <w:r w:rsidDel="00000000" w:rsidR="00000000" w:rsidRPr="00000000">
              <w:rPr>
                <w:rFonts w:ascii="Times New Roman" w:cs="Times New Roman" w:eastAsia="Times New Roman" w:hAnsi="Times New Roman"/>
                <w:sz w:val="20"/>
                <w:szCs w:val="20"/>
                <w:rtl w:val="0"/>
              </w:rPr>
              <w:t xml:space="preserve">Teachers and school leaders have raised concerns regarding differentiated instruction, classroom management and student engagement during grade level meetings and PLC’s.</w:t>
            </w:r>
          </w:p>
          <w:p w:rsidR="00000000" w:rsidDel="00000000" w:rsidP="00000000" w:rsidRDefault="00000000" w:rsidRPr="00000000" w14:paraId="000000A6">
            <w:pPr>
              <w:numPr>
                <w:ilvl w:val="0"/>
                <w:numId w:val="4"/>
              </w:numPr>
              <w:spacing w:after="0" w:line="240" w:lineRule="auto"/>
              <w:ind w:left="360"/>
              <w:rPr>
                <w:sz w:val="20"/>
                <w:szCs w:val="20"/>
              </w:rPr>
            </w:pPr>
            <w:r w:rsidDel="00000000" w:rsidR="00000000" w:rsidRPr="00000000">
              <w:rPr>
                <w:rFonts w:ascii="Times New Roman" w:cs="Times New Roman" w:eastAsia="Times New Roman" w:hAnsi="Times New Roman"/>
                <w:sz w:val="20"/>
                <w:szCs w:val="20"/>
                <w:rtl w:val="0"/>
              </w:rPr>
              <w:t xml:space="preserve">Analysis of the types of interventions put in place in student action plans developed by the I &amp; RS committee and Child Study Team indicate a need for professional development in this area (47.3%).</w:t>
            </w:r>
          </w:p>
          <w:p w:rsidR="00000000" w:rsidDel="00000000" w:rsidP="00000000" w:rsidRDefault="00000000" w:rsidRPr="00000000" w14:paraId="000000A7">
            <w:pPr>
              <w:numPr>
                <w:ilvl w:val="0"/>
                <w:numId w:val="4"/>
              </w:numPr>
              <w:spacing w:after="0" w:line="240" w:lineRule="auto"/>
              <w:ind w:left="360"/>
              <w:rPr>
                <w:sz w:val="20"/>
                <w:szCs w:val="20"/>
              </w:rPr>
            </w:pPr>
            <w:r w:rsidDel="00000000" w:rsidR="00000000" w:rsidRPr="00000000">
              <w:rPr>
                <w:rFonts w:ascii="Times New Roman" w:cs="Times New Roman" w:eastAsia="Times New Roman" w:hAnsi="Times New Roman"/>
                <w:sz w:val="20"/>
                <w:szCs w:val="20"/>
                <w:rtl w:val="0"/>
              </w:rPr>
              <w:t xml:space="preserve">School leaders and special education services have identified a need for differentiated instruction for students with learning disabilities such as dyslexia. (16.4%)</w:t>
            </w:r>
            <w:r w:rsidDel="00000000" w:rsidR="00000000" w:rsidRPr="00000000">
              <w:rPr>
                <w:rtl w:val="0"/>
              </w:rPr>
            </w:r>
          </w:p>
          <w:p w:rsidR="00000000" w:rsidDel="00000000" w:rsidP="00000000" w:rsidRDefault="00000000" w:rsidRPr="00000000" w14:paraId="000000A8">
            <w:pPr>
              <w:numPr>
                <w:ilvl w:val="0"/>
                <w:numId w:val="4"/>
              </w:numPr>
              <w:spacing w:after="0" w:line="240" w:lineRule="auto"/>
              <w:ind w:left="360"/>
              <w:rPr>
                <w:sz w:val="20"/>
                <w:szCs w:val="20"/>
              </w:rPr>
            </w:pPr>
            <w:r w:rsidDel="00000000" w:rsidR="00000000" w:rsidRPr="00000000">
              <w:rPr>
                <w:rFonts w:ascii="Times New Roman" w:cs="Times New Roman" w:eastAsia="Times New Roman" w:hAnsi="Times New Roman"/>
                <w:sz w:val="20"/>
                <w:szCs w:val="20"/>
                <w:rtl w:val="0"/>
              </w:rPr>
              <w:t xml:space="preserve">Teachers and school leaders expressed interest in learning more about how to infuse AVID Strategies (38.2%), Responsive Classroom ( 27.3%) and Daily 5/CAFE/Daily 3 (7.3.%) into their instruction. Additionally, they are interested in ways to improve student engagement (61.8%) and mental health supports (25.5%). </w:t>
            </w:r>
          </w:p>
          <w:p w:rsidR="00000000" w:rsidDel="00000000" w:rsidP="00000000" w:rsidRDefault="00000000" w:rsidRPr="00000000" w14:paraId="000000A9">
            <w:pPr>
              <w:numPr>
                <w:ilvl w:val="0"/>
                <w:numId w:val="4"/>
              </w:numPr>
              <w:spacing w:after="0" w:line="240" w:lineRule="auto"/>
              <w:ind w:left="360"/>
              <w:rPr>
                <w:sz w:val="20"/>
                <w:szCs w:val="20"/>
              </w:rPr>
            </w:pPr>
            <w:r w:rsidDel="00000000" w:rsidR="00000000" w:rsidRPr="00000000">
              <w:rPr>
                <w:rFonts w:ascii="Times New Roman" w:cs="Times New Roman" w:eastAsia="Times New Roman" w:hAnsi="Times New Roman"/>
                <w:sz w:val="20"/>
                <w:szCs w:val="20"/>
                <w:rtl w:val="0"/>
              </w:rPr>
              <w:t xml:space="preserve">Due to the increase of struggling readers, teachers and school leaders  have expressed interest in  Heggerty and Oral Running Records.</w:t>
            </w:r>
          </w:p>
          <w:p w:rsidR="00000000" w:rsidDel="00000000" w:rsidP="00000000" w:rsidRDefault="00000000" w:rsidRPr="00000000" w14:paraId="000000AA">
            <w:pPr>
              <w:spacing w:after="0" w:line="240" w:lineRule="auto"/>
              <w:ind w:left="36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________________________________ </w:t>
            </w:r>
          </w:p>
          <w:p w:rsidR="00000000" w:rsidDel="00000000" w:rsidP="00000000" w:rsidRDefault="00000000" w:rsidRPr="00000000" w14:paraId="000000AB">
            <w:pPr>
              <w:spacing w:after="0" w:line="240" w:lineRule="auto"/>
              <w:ind w:left="36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C">
            <w:pPr>
              <w:widowControl w:val="0"/>
              <w:numPr>
                <w:ilvl w:val="0"/>
                <w:numId w:val="9"/>
              </w:numPr>
              <w:spacing w:after="0" w:line="231.23270988464355" w:lineRule="auto"/>
              <w:ind w:left="720" w:right="561.74072265625" w:hanging="360"/>
              <w:rPr>
                <w:rFonts w:ascii="Times" w:cs="Times" w:eastAsia="Times" w:hAnsi="Times"/>
              </w:rPr>
            </w:pPr>
            <w:r w:rsidDel="00000000" w:rsidR="00000000" w:rsidRPr="00000000">
              <w:rPr>
                <w:rFonts w:ascii="Times" w:cs="Times" w:eastAsia="Times" w:hAnsi="Times"/>
                <w:sz w:val="19.920000076293945"/>
                <w:szCs w:val="19.920000076293945"/>
                <w:rtl w:val="0"/>
              </w:rPr>
              <w:t xml:space="preserve">Professional Development Survey (administered April 2023) indicates a desire for  professional development regarding student engagement (60%).</w:t>
            </w:r>
          </w:p>
          <w:p w:rsidR="00000000" w:rsidDel="00000000" w:rsidP="00000000" w:rsidRDefault="00000000" w:rsidRPr="00000000" w14:paraId="000000AD">
            <w:pPr>
              <w:widowControl w:val="0"/>
              <w:numPr>
                <w:ilvl w:val="0"/>
                <w:numId w:val="9"/>
              </w:numPr>
              <w:spacing w:after="0" w:line="231.23270988464355" w:lineRule="auto"/>
              <w:ind w:left="720" w:right="561.74072265625" w:hanging="360"/>
              <w:rPr>
                <w:rFonts w:ascii="Times" w:cs="Times" w:eastAsia="Times" w:hAnsi="Times"/>
              </w:rPr>
            </w:pPr>
            <w:r w:rsidDel="00000000" w:rsidR="00000000" w:rsidRPr="00000000">
              <w:rPr>
                <w:rFonts w:ascii="Times" w:cs="Times" w:eastAsia="Times" w:hAnsi="Times"/>
                <w:sz w:val="19.920000076293945"/>
                <w:szCs w:val="19.920000076293945"/>
                <w:rtl w:val="0"/>
              </w:rPr>
              <w:t xml:space="preserve">Professional Development Survey (administered April 2023) indicates a desire for professional development regarding supporting struggling students (52%).</w:t>
            </w:r>
          </w:p>
          <w:p w:rsidR="00000000" w:rsidDel="00000000" w:rsidP="00000000" w:rsidRDefault="00000000" w:rsidRPr="00000000" w14:paraId="000000AE">
            <w:pPr>
              <w:widowControl w:val="0"/>
              <w:numPr>
                <w:ilvl w:val="0"/>
                <w:numId w:val="9"/>
              </w:numPr>
              <w:spacing w:after="0" w:line="231.23270988464355" w:lineRule="auto"/>
              <w:ind w:left="720" w:right="561.74072265625" w:hanging="360"/>
              <w:rPr>
                <w:rFonts w:ascii="Times" w:cs="Times" w:eastAsia="Times" w:hAnsi="Times"/>
              </w:rPr>
            </w:pPr>
            <w:r w:rsidDel="00000000" w:rsidR="00000000" w:rsidRPr="00000000">
              <w:rPr>
                <w:rFonts w:ascii="Times" w:cs="Times" w:eastAsia="Times" w:hAnsi="Times"/>
                <w:sz w:val="19.920000076293945"/>
                <w:szCs w:val="19.920000076293945"/>
                <w:rtl w:val="0"/>
              </w:rPr>
              <w:t xml:space="preserve">Professional Development Survey (administered April 2023) indicates a desire for professional development regarding Intervention Strategies (38%).</w:t>
            </w:r>
            <w:r w:rsidDel="00000000" w:rsidR="00000000" w:rsidRPr="00000000">
              <w:rPr>
                <w:rtl w:val="0"/>
              </w:rPr>
            </w:r>
          </w:p>
          <w:p w:rsidR="00000000" w:rsidDel="00000000" w:rsidP="00000000" w:rsidRDefault="00000000" w:rsidRPr="00000000" w14:paraId="000000AF">
            <w:pPr>
              <w:widowControl w:val="0"/>
              <w:numPr>
                <w:ilvl w:val="0"/>
                <w:numId w:val="9"/>
              </w:numPr>
              <w:spacing w:after="0" w:afterAutospacing="0" w:line="231.23270988464355" w:lineRule="auto"/>
              <w:ind w:left="720" w:right="561.74072265625" w:hanging="360"/>
              <w:rPr>
                <w:rFonts w:ascii="Times" w:cs="Times" w:eastAsia="Times" w:hAnsi="Times"/>
              </w:rPr>
            </w:pPr>
            <w:r w:rsidDel="00000000" w:rsidR="00000000" w:rsidRPr="00000000">
              <w:rPr>
                <w:rFonts w:ascii="Times" w:cs="Times" w:eastAsia="Times" w:hAnsi="Times"/>
                <w:sz w:val="19.920000076293945"/>
                <w:szCs w:val="19.920000076293945"/>
                <w:rtl w:val="0"/>
              </w:rPr>
              <w:t xml:space="preserve">Professional Development Survey (administered April 2023) indicates a desire for  professional development regarding AVID Program including, but not limited to Socratic  Seminar, Cornell Notes, Philosophical Chairs (32%).</w:t>
            </w:r>
          </w:p>
          <w:p w:rsidR="00000000" w:rsidDel="00000000" w:rsidP="00000000" w:rsidRDefault="00000000" w:rsidRPr="00000000" w14:paraId="000000B0">
            <w:pPr>
              <w:widowControl w:val="0"/>
              <w:numPr>
                <w:ilvl w:val="0"/>
                <w:numId w:val="9"/>
              </w:numPr>
              <w:spacing w:after="0" w:afterAutospacing="0" w:before="0" w:beforeAutospacing="0" w:line="230.7509708404541" w:lineRule="auto"/>
              <w:ind w:left="720" w:right="185.06103515625" w:hanging="360"/>
              <w:rPr>
                <w:rFonts w:ascii="Arial" w:cs="Arial" w:eastAsia="Arial" w:hAnsi="Arial"/>
                <w:sz w:val="19.920000076293945"/>
                <w:szCs w:val="19.920000076293945"/>
              </w:rPr>
            </w:pPr>
            <w:r w:rsidDel="00000000" w:rsidR="00000000" w:rsidRPr="00000000">
              <w:rPr>
                <w:rFonts w:ascii="Times" w:cs="Times" w:eastAsia="Times" w:hAnsi="Times"/>
                <w:sz w:val="19.920000076293945"/>
                <w:szCs w:val="19.920000076293945"/>
                <w:rtl w:val="0"/>
              </w:rPr>
              <w:t xml:space="preserve">Professional Development Survey (administered April 2023) indicates a desire for professional development regarding Supporting Advanced Students and Creating Small Groups (20% each).</w:t>
            </w:r>
          </w:p>
          <w:p w:rsidR="00000000" w:rsidDel="00000000" w:rsidP="00000000" w:rsidRDefault="00000000" w:rsidRPr="00000000" w14:paraId="000000B1">
            <w:pPr>
              <w:widowControl w:val="0"/>
              <w:numPr>
                <w:ilvl w:val="0"/>
                <w:numId w:val="9"/>
              </w:numPr>
              <w:spacing w:after="0" w:before="0" w:beforeAutospacing="0" w:line="231.23281002044678" w:lineRule="auto"/>
              <w:ind w:left="720" w:right="662.535400390625" w:hanging="360"/>
              <w:rPr>
                <w:rFonts w:ascii="Times" w:cs="Times" w:eastAsia="Times" w:hAnsi="Times"/>
                <w:sz w:val="19.920000076293945"/>
                <w:szCs w:val="19.920000076293945"/>
              </w:rPr>
            </w:pPr>
            <w:r w:rsidDel="00000000" w:rsidR="00000000" w:rsidRPr="00000000">
              <w:rPr>
                <w:rFonts w:ascii="Times" w:cs="Times" w:eastAsia="Times" w:hAnsi="Times"/>
                <w:sz w:val="19.920000076293945"/>
                <w:szCs w:val="19.920000076293945"/>
                <w:rtl w:val="0"/>
              </w:rPr>
              <w:t xml:space="preserve">Professional Development Survey (administered April 2023) indicates a need for  professional development regarding the AVID program for freshman and sophomore, and other interested teachers. </w:t>
            </w:r>
            <w:r w:rsidDel="00000000" w:rsidR="00000000" w:rsidRPr="00000000">
              <w:rPr>
                <w:rtl w:val="0"/>
              </w:rPr>
            </w:r>
          </w:p>
        </w:tc>
      </w:tr>
      <w:tr>
        <w:trPr>
          <w:cantSplit w:val="0"/>
          <w:trHeight w:val="2620" w:hRule="atLeast"/>
          <w:tblHeader w:val="0"/>
        </w:trPr>
        <w:tc>
          <w:tcPr/>
          <w:p w:rsidR="00000000" w:rsidDel="00000000" w:rsidP="00000000" w:rsidRDefault="00000000" w:rsidRPr="00000000" w14:paraId="000000B2">
            <w:pPr>
              <w:spacing w:after="0" w:line="240" w:lineRule="auto"/>
              <w:jc w:val="center"/>
              <w:rPr>
                <w:b w:val="1"/>
                <w:sz w:val="26"/>
                <w:szCs w:val="26"/>
              </w:rPr>
            </w:pPr>
            <w:r w:rsidDel="00000000" w:rsidR="00000000" w:rsidRPr="00000000">
              <w:rPr>
                <w:b w:val="1"/>
                <w:sz w:val="26"/>
                <w:szCs w:val="26"/>
                <w:rtl w:val="0"/>
              </w:rPr>
              <w:t xml:space="preserve">3</w:t>
            </w:r>
          </w:p>
        </w:tc>
        <w:tc>
          <w:tcPr/>
          <w:p w:rsidR="00000000" w:rsidDel="00000000" w:rsidP="00000000" w:rsidRDefault="00000000" w:rsidRPr="00000000" w14:paraId="000000B3">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New Jersey Student Learning Standards (NJSLS)</w:t>
            </w:r>
          </w:p>
          <w:p w:rsidR="00000000" w:rsidDel="00000000" w:rsidP="00000000" w:rsidRDefault="00000000" w:rsidRPr="00000000" w14:paraId="000000B4">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Build capacity of all teachers in understanding the increased rigor of the state standards and their impact on lessons, curriculum and state assessments.  </w:t>
            </w:r>
            <w:r w:rsidDel="00000000" w:rsidR="00000000" w:rsidRPr="00000000">
              <w:rPr>
                <w:rtl w:val="0"/>
              </w:rPr>
            </w:r>
          </w:p>
        </w:tc>
        <w:tc>
          <w:tcPr/>
          <w:p w:rsidR="00000000" w:rsidDel="00000000" w:rsidP="00000000" w:rsidRDefault="00000000" w:rsidRPr="00000000" w14:paraId="000000B5">
            <w:pPr>
              <w:spacing w:after="0" w:line="240" w:lineRule="auto"/>
              <w:ind w:left="-86"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PreK-3</w:t>
            </w:r>
          </w:p>
          <w:p w:rsidR="00000000" w:rsidDel="00000000" w:rsidP="00000000" w:rsidRDefault="00000000" w:rsidRPr="00000000" w14:paraId="000000B6">
            <w:pPr>
              <w:spacing w:after="0" w:line="240" w:lineRule="auto"/>
              <w:ind w:left="-86"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7">
            <w:pPr>
              <w:spacing w:after="0" w:line="240" w:lineRule="auto"/>
              <w:ind w:left="-86"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8">
            <w:pPr>
              <w:spacing w:after="0" w:line="240" w:lineRule="auto"/>
              <w:ind w:left="-86"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9">
            <w:pPr>
              <w:spacing w:after="0" w:line="240" w:lineRule="auto"/>
              <w:ind w:left="-86"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A">
            <w:pPr>
              <w:spacing w:after="0" w:line="240" w:lineRule="auto"/>
              <w:ind w:left="-86"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B">
            <w:pPr>
              <w:spacing w:after="0" w:line="240" w:lineRule="auto"/>
              <w:ind w:left="-86"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C">
            <w:pPr>
              <w:spacing w:after="0" w:line="240" w:lineRule="auto"/>
              <w:ind w:left="-86"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D">
            <w:pPr>
              <w:spacing w:after="0" w:line="240" w:lineRule="auto"/>
              <w:ind w:left="-86"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E">
            <w:pPr>
              <w:spacing w:after="0" w:line="240" w:lineRule="auto"/>
              <w:ind w:left="-86"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F">
            <w:pPr>
              <w:spacing w:after="0" w:line="240" w:lineRule="auto"/>
              <w:ind w:left="-86"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0">
            <w:pPr>
              <w:spacing w:after="0" w:line="240" w:lineRule="auto"/>
              <w:ind w:left="-86"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1">
            <w:pPr>
              <w:spacing w:after="0" w:line="240" w:lineRule="auto"/>
              <w:ind w:left="-86"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2">
            <w:pPr>
              <w:spacing w:after="0" w:line="240" w:lineRule="auto"/>
              <w:ind w:left="-86"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3">
            <w:pPr>
              <w:spacing w:after="0" w:line="240" w:lineRule="auto"/>
              <w:ind w:left="-86"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4">
            <w:pPr>
              <w:spacing w:after="0" w:line="240" w:lineRule="auto"/>
              <w:ind w:left="-86"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5">
            <w:pPr>
              <w:spacing w:after="0" w:line="240" w:lineRule="auto"/>
              <w:ind w:left="-86"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6">
            <w:pPr>
              <w:spacing w:after="0" w:line="240" w:lineRule="auto"/>
              <w:ind w:left="-86"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7">
            <w:pPr>
              <w:spacing w:after="0" w:line="240" w:lineRule="auto"/>
              <w:ind w:left="-86"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8">
            <w:pPr>
              <w:spacing w:after="0" w:line="240" w:lineRule="auto"/>
              <w:ind w:left="-86"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9">
            <w:pPr>
              <w:spacing w:after="0" w:line="240" w:lineRule="auto"/>
              <w:ind w:left="-86"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A">
            <w:pPr>
              <w:spacing w:after="0" w:line="240" w:lineRule="auto"/>
              <w:ind w:left="-86"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B">
            <w:pPr>
              <w:spacing w:after="0" w:line="240" w:lineRule="auto"/>
              <w:ind w:left="-86"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C">
            <w:pPr>
              <w:spacing w:after="0" w:line="240" w:lineRule="auto"/>
              <w:ind w:left="-86"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________</w:t>
            </w:r>
          </w:p>
          <w:p w:rsidR="00000000" w:rsidDel="00000000" w:rsidP="00000000" w:rsidRDefault="00000000" w:rsidRPr="00000000" w14:paraId="000000CD">
            <w:pPr>
              <w:spacing w:after="0" w:line="240" w:lineRule="auto"/>
              <w:ind w:left="-86"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4-8</w:t>
            </w:r>
          </w:p>
          <w:p w:rsidR="00000000" w:rsidDel="00000000" w:rsidP="00000000" w:rsidRDefault="00000000" w:rsidRPr="00000000" w14:paraId="000000CE">
            <w:pPr>
              <w:spacing w:after="0" w:line="240" w:lineRule="auto"/>
              <w:ind w:left="-86"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F">
            <w:pPr>
              <w:spacing w:after="0" w:line="240" w:lineRule="auto"/>
              <w:ind w:left="-86"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0">
            <w:pPr>
              <w:spacing w:after="0" w:line="240" w:lineRule="auto"/>
              <w:ind w:left="-86"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1">
            <w:pPr>
              <w:spacing w:after="0" w:line="240" w:lineRule="auto"/>
              <w:ind w:left="-86"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2">
            <w:pPr>
              <w:spacing w:after="0" w:line="240" w:lineRule="auto"/>
              <w:ind w:left="-86"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3">
            <w:pPr>
              <w:spacing w:after="0" w:line="240" w:lineRule="auto"/>
              <w:ind w:left="-86"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4">
            <w:pPr>
              <w:spacing w:after="0" w:line="240" w:lineRule="auto"/>
              <w:ind w:left="-86"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5">
            <w:pPr>
              <w:spacing w:after="0" w:line="240" w:lineRule="auto"/>
              <w:ind w:left="-86"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6">
            <w:pPr>
              <w:spacing w:after="0" w:line="240" w:lineRule="auto"/>
              <w:ind w:left="-86"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7">
            <w:pPr>
              <w:spacing w:after="0" w:line="240" w:lineRule="auto"/>
              <w:ind w:left="-86"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w:t>
            </w:r>
          </w:p>
          <w:p w:rsidR="00000000" w:rsidDel="00000000" w:rsidP="00000000" w:rsidRDefault="00000000" w:rsidRPr="00000000" w14:paraId="000000D8">
            <w:pPr>
              <w:spacing w:after="0" w:line="240" w:lineRule="auto"/>
              <w:ind w:left="-86"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9-12</w:t>
            </w:r>
          </w:p>
        </w:tc>
        <w:tc>
          <w:tcPr/>
          <w:p w:rsidR="00000000" w:rsidDel="00000000" w:rsidP="00000000" w:rsidRDefault="00000000" w:rsidRPr="00000000" w14:paraId="000000D9">
            <w:pPr>
              <w:widowControl w:val="0"/>
              <w:tabs>
                <w:tab w:val="left" w:leader="none" w:pos="460"/>
              </w:tabs>
              <w:spacing w:after="0" w:before="2" w:line="240" w:lineRule="auto"/>
              <w:ind w:left="470" w:right="459"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Teacher survey (administered April 2023) indicates a need for professional development to support struggling students (64.6%), correlating standards and assessments (54.4%).</w:t>
            </w:r>
          </w:p>
          <w:p w:rsidR="00000000" w:rsidDel="00000000" w:rsidP="00000000" w:rsidRDefault="00000000" w:rsidRPr="00000000" w14:paraId="000000DA">
            <w:pPr>
              <w:widowControl w:val="0"/>
              <w:tabs>
                <w:tab w:val="left" w:leader="none" w:pos="460"/>
              </w:tabs>
              <w:spacing w:after="0" w:before="1" w:line="240" w:lineRule="auto"/>
              <w:ind w:left="470" w:right="149" w:hanging="360"/>
              <w:rPr>
                <w:rFonts w:ascii="Times New Roman" w:cs="Times New Roman" w:eastAsia="Times New Roman" w:hAnsi="Times New Roman"/>
                <w:sz w:val="20"/>
                <w:szCs w:val="20"/>
              </w:rPr>
            </w:pPr>
            <w:r w:rsidDel="00000000" w:rsidR="00000000" w:rsidRPr="00000000">
              <w:rPr>
                <w:rFonts w:ascii="Arial Unicode MS" w:cs="Arial Unicode MS" w:eastAsia="Arial Unicode MS" w:hAnsi="Arial Unicode MS"/>
                <w:sz w:val="20"/>
                <w:szCs w:val="20"/>
                <w:rtl w:val="0"/>
              </w:rPr>
              <w:t xml:space="preserve">➢</w:t>
            </w:r>
            <w:r w:rsidDel="00000000" w:rsidR="00000000" w:rsidRPr="00000000">
              <w:rPr>
                <w:rFonts w:ascii="Times New Roman" w:cs="Times New Roman" w:eastAsia="Times New Roman" w:hAnsi="Times New Roman"/>
                <w:sz w:val="20"/>
                <w:szCs w:val="20"/>
                <w:rtl w:val="0"/>
              </w:rPr>
              <w:tab/>
              <w:t xml:space="preserve">Analysis of the types of interventions developed for student action plans by the I &amp; RS and PIRT committees and the Child Study Team indicate a need for professional development in this area.</w:t>
            </w:r>
          </w:p>
          <w:p w:rsidR="00000000" w:rsidDel="00000000" w:rsidP="00000000" w:rsidRDefault="00000000" w:rsidRPr="00000000" w14:paraId="000000DB">
            <w:pPr>
              <w:widowControl w:val="0"/>
              <w:tabs>
                <w:tab w:val="left" w:leader="none" w:pos="460"/>
              </w:tabs>
              <w:spacing w:after="0" w:before="2" w:line="240" w:lineRule="auto"/>
              <w:ind w:left="470" w:right="459" w:hanging="360"/>
              <w:rPr>
                <w:rFonts w:ascii="Times New Roman" w:cs="Times New Roman" w:eastAsia="Times New Roman" w:hAnsi="Times New Roman"/>
                <w:sz w:val="20"/>
                <w:szCs w:val="20"/>
              </w:rPr>
            </w:pPr>
            <w:r w:rsidDel="00000000" w:rsidR="00000000" w:rsidRPr="00000000">
              <w:rPr>
                <w:rFonts w:ascii="Noto Sans Symbols" w:cs="Noto Sans Symbols" w:eastAsia="Noto Sans Symbols" w:hAnsi="Noto Sans Symbols"/>
                <w:sz w:val="20"/>
                <w:szCs w:val="20"/>
                <w:rtl w:val="0"/>
              </w:rPr>
              <w:t xml:space="preserve">➢</w:t>
            </w:r>
            <w:r w:rsidDel="00000000" w:rsidR="00000000" w:rsidRPr="00000000">
              <w:rPr>
                <w:rFonts w:ascii="Times New Roman" w:cs="Times New Roman" w:eastAsia="Times New Roman" w:hAnsi="Times New Roman"/>
                <w:sz w:val="20"/>
                <w:szCs w:val="20"/>
                <w:rtl w:val="0"/>
              </w:rPr>
              <w:tab/>
              <w:t xml:space="preserve">Teachers and school leaders have identified a need for more professional development in reading and writing across the curriculum (25.3%), small group instruction (50.6%) and student engagement (39.2%) during grade level meetings and PLC meetings and Lion’s Hours.</w:t>
            </w:r>
          </w:p>
          <w:p w:rsidR="00000000" w:rsidDel="00000000" w:rsidP="00000000" w:rsidRDefault="00000000" w:rsidRPr="00000000" w14:paraId="000000DC">
            <w:pPr>
              <w:widowControl w:val="0"/>
              <w:numPr>
                <w:ilvl w:val="0"/>
                <w:numId w:val="3"/>
              </w:numPr>
              <w:tabs>
                <w:tab w:val="left" w:leader="none" w:pos="460"/>
              </w:tabs>
              <w:spacing w:after="0" w:before="2" w:line="240" w:lineRule="auto"/>
              <w:ind w:left="449" w:right="459" w:hanging="360"/>
              <w:rPr>
                <w:sz w:val="20"/>
                <w:szCs w:val="20"/>
              </w:rPr>
            </w:pPr>
            <w:r w:rsidDel="00000000" w:rsidR="00000000" w:rsidRPr="00000000">
              <w:rPr>
                <w:rFonts w:ascii="Times New Roman" w:cs="Times New Roman" w:eastAsia="Times New Roman" w:hAnsi="Times New Roman"/>
                <w:sz w:val="20"/>
                <w:szCs w:val="20"/>
                <w:rtl w:val="0"/>
              </w:rPr>
              <w:t xml:space="preserve">Teachers will continue to receive follow-up PD for Fundations, Benchmark Advance and Oral Reading Records.</w:t>
            </w:r>
          </w:p>
          <w:p w:rsidR="00000000" w:rsidDel="00000000" w:rsidP="00000000" w:rsidRDefault="00000000" w:rsidRPr="00000000" w14:paraId="000000DD">
            <w:pPr>
              <w:spacing w:after="0" w:line="240" w:lineRule="auto"/>
              <w:ind w:left="809" w:firstLine="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DE">
            <w:pPr>
              <w:widowControl w:val="0"/>
              <w:numPr>
                <w:ilvl w:val="0"/>
                <w:numId w:val="3"/>
              </w:numPr>
              <w:tabs>
                <w:tab w:val="left" w:leader="none" w:pos="460"/>
              </w:tabs>
              <w:spacing w:after="0" w:before="2" w:line="240" w:lineRule="auto"/>
              <w:ind w:left="449" w:right="459"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Teachers will use the appropriate social-emotional learning platforms to meet the needs of all learners.</w:t>
            </w:r>
          </w:p>
          <w:p w:rsidR="00000000" w:rsidDel="00000000" w:rsidP="00000000" w:rsidRDefault="00000000" w:rsidRPr="00000000" w14:paraId="000000DF">
            <w:pPr>
              <w:spacing w:after="0" w:line="240"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w:t>
            </w:r>
          </w:p>
          <w:p w:rsidR="00000000" w:rsidDel="00000000" w:rsidP="00000000" w:rsidRDefault="00000000" w:rsidRPr="00000000" w14:paraId="000000E0">
            <w:pPr>
              <w:numPr>
                <w:ilvl w:val="0"/>
                <w:numId w:val="6"/>
              </w:numPr>
              <w:spacing w:after="0" w:line="240" w:lineRule="auto"/>
              <w:ind w:left="360"/>
              <w:rPr>
                <w:sz w:val="20"/>
                <w:szCs w:val="20"/>
              </w:rPr>
            </w:pPr>
            <w:r w:rsidDel="00000000" w:rsidR="00000000" w:rsidRPr="00000000">
              <w:rPr>
                <w:rFonts w:ascii="Times New Roman" w:cs="Times New Roman" w:eastAsia="Times New Roman" w:hAnsi="Times New Roman"/>
                <w:sz w:val="20"/>
                <w:szCs w:val="20"/>
                <w:rtl w:val="0"/>
              </w:rPr>
              <w:t xml:space="preserve">The professional development survey (administered May 2023) indicates a need to increase the teacher and school leaders' knowledge of the NJSLS standards and use these standards to ensure academic rigor. (63.6%)</w:t>
            </w:r>
          </w:p>
          <w:p w:rsidR="00000000" w:rsidDel="00000000" w:rsidP="00000000" w:rsidRDefault="00000000" w:rsidRPr="00000000" w14:paraId="000000E1">
            <w:pPr>
              <w:numPr>
                <w:ilvl w:val="0"/>
                <w:numId w:val="6"/>
              </w:numPr>
              <w:spacing w:after="0" w:line="240" w:lineRule="auto"/>
              <w:ind w:left="360"/>
            </w:pPr>
            <w:r w:rsidDel="00000000" w:rsidR="00000000" w:rsidRPr="00000000">
              <w:rPr>
                <w:rFonts w:ascii="Times New Roman" w:cs="Times New Roman" w:eastAsia="Times New Roman" w:hAnsi="Times New Roman"/>
                <w:sz w:val="20"/>
                <w:szCs w:val="20"/>
                <w:rtl w:val="0"/>
              </w:rPr>
              <w:t xml:space="preserve">The district and school have identified the need for professional development to increase the rigor in classrooms in order to meet the NJSLS and their impact on lessons, curriculum and assessments. (54.5%)</w:t>
            </w:r>
          </w:p>
          <w:p w:rsidR="00000000" w:rsidDel="00000000" w:rsidP="00000000" w:rsidRDefault="00000000" w:rsidRPr="00000000" w14:paraId="000000E2">
            <w:pPr>
              <w:spacing w:after="0" w:line="240" w:lineRule="auto"/>
              <w:ind w:left="36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_________________________________</w:t>
            </w:r>
          </w:p>
          <w:p w:rsidR="00000000" w:rsidDel="00000000" w:rsidP="00000000" w:rsidRDefault="00000000" w:rsidRPr="00000000" w14:paraId="000000E3">
            <w:pPr>
              <w:widowControl w:val="0"/>
              <w:numPr>
                <w:ilvl w:val="0"/>
                <w:numId w:val="16"/>
              </w:numPr>
              <w:spacing w:after="0" w:line="230.43009281158447" w:lineRule="auto"/>
              <w:ind w:left="360" w:right="561.74072265625" w:hanging="360"/>
              <w:rPr>
                <w:rFonts w:ascii="Arial" w:cs="Arial" w:eastAsia="Arial" w:hAnsi="Arial"/>
              </w:rPr>
            </w:pPr>
            <w:r w:rsidDel="00000000" w:rsidR="00000000" w:rsidRPr="00000000">
              <w:rPr>
                <w:rFonts w:ascii="Times New Roman" w:cs="Times New Roman" w:eastAsia="Times New Roman" w:hAnsi="Times New Roman"/>
                <w:sz w:val="20"/>
                <w:szCs w:val="20"/>
                <w:rtl w:val="0"/>
              </w:rPr>
              <w:t xml:space="preserve">The professional development survey (administered April 2023) indicates a need to increase knowledge on correlating standards to assessments (82%). </w:t>
            </w:r>
          </w:p>
          <w:p w:rsidR="00000000" w:rsidDel="00000000" w:rsidP="00000000" w:rsidRDefault="00000000" w:rsidRPr="00000000" w14:paraId="000000E4">
            <w:pPr>
              <w:numPr>
                <w:ilvl w:val="0"/>
                <w:numId w:val="16"/>
              </w:numPr>
              <w:spacing w:after="0" w:afterAutospacing="0" w:line="240" w:lineRule="auto"/>
              <w:ind w:left="36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district and school have identified the need for professional development to increase the rigor in classrooms in order to meet the NJSLS and their impact on lessons, curriculum and assessments. (70%).</w:t>
            </w:r>
          </w:p>
          <w:p w:rsidR="00000000" w:rsidDel="00000000" w:rsidP="00000000" w:rsidRDefault="00000000" w:rsidRPr="00000000" w14:paraId="000000E5">
            <w:pPr>
              <w:widowControl w:val="0"/>
              <w:numPr>
                <w:ilvl w:val="0"/>
                <w:numId w:val="16"/>
              </w:numPr>
              <w:spacing w:after="0" w:afterAutospacing="0" w:before="0" w:beforeAutospacing="0" w:line="230.02824783325195" w:lineRule="auto"/>
              <w:ind w:left="360" w:right="438.86962890625" w:hanging="360"/>
              <w:rPr>
                <w:rFonts w:ascii="Times" w:cs="Times" w:eastAsia="Times" w:hAnsi="Times"/>
                <w:sz w:val="19.920000076293945"/>
                <w:szCs w:val="19.920000076293945"/>
              </w:rPr>
            </w:pPr>
            <w:r w:rsidDel="00000000" w:rsidR="00000000" w:rsidRPr="00000000">
              <w:rPr>
                <w:rFonts w:ascii="Times New Roman" w:cs="Times New Roman" w:eastAsia="Times New Roman" w:hAnsi="Times New Roman"/>
                <w:sz w:val="20"/>
                <w:szCs w:val="20"/>
                <w:rtl w:val="0"/>
              </w:rPr>
              <w:t xml:space="preserve">Professional Development Survey (administered April 2023) indicates a priority for continued professional development regarding the AVID Program (Socratic Seminar, Cornell Notes, Philosophical Chairs, Collaborative Study Groups, Collaborative Structures, Inquiry Strategies) to increase the rigor (44%). </w:t>
            </w:r>
          </w:p>
          <w:p w:rsidR="00000000" w:rsidDel="00000000" w:rsidP="00000000" w:rsidRDefault="00000000" w:rsidRPr="00000000" w14:paraId="000000E6">
            <w:pPr>
              <w:widowControl w:val="0"/>
              <w:numPr>
                <w:ilvl w:val="0"/>
                <w:numId w:val="16"/>
              </w:numPr>
              <w:spacing w:after="0" w:before="0" w:beforeAutospacing="0" w:line="230.02824783325195" w:lineRule="auto"/>
              <w:ind w:left="360" w:right="137.445068359375" w:hanging="360"/>
              <w:rPr>
                <w:rFonts w:ascii="Times" w:cs="Times" w:eastAsia="Times" w:hAnsi="Times"/>
                <w:sz w:val="19.920000076293945"/>
                <w:szCs w:val="19.920000076293945"/>
              </w:rPr>
            </w:pPr>
            <w:r w:rsidDel="00000000" w:rsidR="00000000" w:rsidRPr="00000000">
              <w:rPr>
                <w:rFonts w:ascii="Times New Roman" w:cs="Times New Roman" w:eastAsia="Times New Roman" w:hAnsi="Times New Roman"/>
                <w:sz w:val="20"/>
                <w:szCs w:val="20"/>
                <w:rtl w:val="0"/>
              </w:rPr>
              <w:t xml:space="preserve">Professional Development Survey (administered April 2023) indicates a priority for  professional development regarding Reading and Writing across the curriculum (28%).</w:t>
            </w:r>
            <w:r w:rsidDel="00000000" w:rsidR="00000000" w:rsidRPr="00000000">
              <w:rPr>
                <w:rtl w:val="0"/>
              </w:rPr>
            </w:r>
          </w:p>
        </w:tc>
      </w:tr>
      <w:tr>
        <w:trPr>
          <w:cantSplit w:val="0"/>
          <w:trHeight w:val="2600" w:hRule="atLeast"/>
          <w:tblHeader w:val="0"/>
        </w:trPr>
        <w:tc>
          <w:tcPr/>
          <w:p w:rsidR="00000000" w:rsidDel="00000000" w:rsidP="00000000" w:rsidRDefault="00000000" w:rsidRPr="00000000" w14:paraId="000000E7">
            <w:pPr>
              <w:spacing w:after="0" w:line="240" w:lineRule="auto"/>
              <w:jc w:val="center"/>
              <w:rPr>
                <w:b w:val="1"/>
                <w:sz w:val="26"/>
                <w:szCs w:val="26"/>
              </w:rPr>
            </w:pPr>
            <w:r w:rsidDel="00000000" w:rsidR="00000000" w:rsidRPr="00000000">
              <w:rPr>
                <w:b w:val="1"/>
                <w:sz w:val="26"/>
                <w:szCs w:val="26"/>
                <w:rtl w:val="0"/>
              </w:rPr>
              <w:t xml:space="preserve">4</w:t>
            </w:r>
          </w:p>
        </w:tc>
        <w:tc>
          <w:tcPr/>
          <w:p w:rsidR="00000000" w:rsidDel="00000000" w:rsidP="00000000" w:rsidRDefault="00000000" w:rsidRPr="00000000" w14:paraId="000000E8">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Data Analysis and Assessments </w:t>
            </w:r>
          </w:p>
          <w:p w:rsidR="00000000" w:rsidDel="00000000" w:rsidP="00000000" w:rsidRDefault="00000000" w:rsidRPr="00000000" w14:paraId="000000E9">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Support teachers in creating rigorous assessments, analyzing assessment results, modifying instruction to meet student needs and reassessing to monitor growth.</w:t>
            </w:r>
            <w:r w:rsidDel="00000000" w:rsidR="00000000" w:rsidRPr="00000000">
              <w:rPr>
                <w:rtl w:val="0"/>
              </w:rPr>
            </w:r>
          </w:p>
        </w:tc>
        <w:tc>
          <w:tcPr/>
          <w:p w:rsidR="00000000" w:rsidDel="00000000" w:rsidP="00000000" w:rsidRDefault="00000000" w:rsidRPr="00000000" w14:paraId="000000EA">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PreK-3</w:t>
            </w:r>
          </w:p>
          <w:p w:rsidR="00000000" w:rsidDel="00000000" w:rsidP="00000000" w:rsidRDefault="00000000" w:rsidRPr="00000000" w14:paraId="000000EB">
            <w:pPr>
              <w:spacing w:after="0" w:line="240" w:lineRule="auto"/>
              <w:ind w:left="-86"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C">
            <w:pPr>
              <w:spacing w:after="0" w:line="240" w:lineRule="auto"/>
              <w:ind w:left="-86"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D">
            <w:pPr>
              <w:spacing w:after="0" w:line="240" w:lineRule="auto"/>
              <w:ind w:left="-86"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E">
            <w:pPr>
              <w:spacing w:after="0" w:line="240" w:lineRule="auto"/>
              <w:ind w:left="-86"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F">
            <w:pPr>
              <w:spacing w:after="0" w:line="240" w:lineRule="auto"/>
              <w:ind w:left="-86"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0">
            <w:pPr>
              <w:spacing w:after="0" w:line="240" w:lineRule="auto"/>
              <w:ind w:left="-86"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1">
            <w:pPr>
              <w:spacing w:after="0" w:line="240" w:lineRule="auto"/>
              <w:ind w:left="-86"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2">
            <w:pPr>
              <w:spacing w:after="0" w:line="240" w:lineRule="auto"/>
              <w:ind w:left="-86"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3">
            <w:pPr>
              <w:spacing w:after="0" w:line="240" w:lineRule="auto"/>
              <w:ind w:left="-86"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4">
            <w:pPr>
              <w:spacing w:after="0" w:line="240" w:lineRule="auto"/>
              <w:ind w:left="-86"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w:t>
            </w:r>
          </w:p>
          <w:p w:rsidR="00000000" w:rsidDel="00000000" w:rsidP="00000000" w:rsidRDefault="00000000" w:rsidRPr="00000000" w14:paraId="000000F5">
            <w:pPr>
              <w:spacing w:after="0" w:line="240" w:lineRule="auto"/>
              <w:ind w:left="-86"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4-8</w:t>
            </w:r>
          </w:p>
          <w:p w:rsidR="00000000" w:rsidDel="00000000" w:rsidP="00000000" w:rsidRDefault="00000000" w:rsidRPr="00000000" w14:paraId="000000F6">
            <w:pPr>
              <w:spacing w:after="0" w:line="240" w:lineRule="auto"/>
              <w:ind w:left="-86"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7">
            <w:pPr>
              <w:spacing w:after="0" w:line="240" w:lineRule="auto"/>
              <w:ind w:left="-86"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8">
            <w:pPr>
              <w:spacing w:after="0" w:line="240" w:lineRule="auto"/>
              <w:ind w:left="-86"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9">
            <w:pPr>
              <w:spacing w:after="0" w:line="240" w:lineRule="auto"/>
              <w:ind w:left="-86"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A">
            <w:pPr>
              <w:spacing w:after="0" w:line="240" w:lineRule="auto"/>
              <w:ind w:left="-86"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B">
            <w:pPr>
              <w:spacing w:after="0" w:line="240" w:lineRule="auto"/>
              <w:ind w:left="-86"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C">
            <w:pPr>
              <w:spacing w:after="0" w:line="240" w:lineRule="auto"/>
              <w:ind w:left="-86"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D">
            <w:pPr>
              <w:spacing w:after="0" w:line="240" w:lineRule="auto"/>
              <w:ind w:left="-86"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E">
            <w:pPr>
              <w:spacing w:after="0" w:line="240" w:lineRule="auto"/>
              <w:ind w:left="-86"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F">
            <w:pPr>
              <w:spacing w:after="0" w:line="240" w:lineRule="auto"/>
              <w:ind w:left="-86"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0">
            <w:pPr>
              <w:spacing w:after="0" w:line="240" w:lineRule="auto"/>
              <w:ind w:left="-86"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w:t>
            </w:r>
          </w:p>
          <w:p w:rsidR="00000000" w:rsidDel="00000000" w:rsidP="00000000" w:rsidRDefault="00000000" w:rsidRPr="00000000" w14:paraId="00000101">
            <w:pPr>
              <w:spacing w:after="0" w:line="240" w:lineRule="auto"/>
              <w:ind w:left="-86"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9-12</w:t>
            </w:r>
          </w:p>
        </w:tc>
        <w:tc>
          <w:tcPr/>
          <w:p w:rsidR="00000000" w:rsidDel="00000000" w:rsidP="00000000" w:rsidRDefault="00000000" w:rsidRPr="00000000" w14:paraId="00000102">
            <w:pPr>
              <w:widowControl w:val="0"/>
              <w:numPr>
                <w:ilvl w:val="0"/>
                <w:numId w:val="17"/>
              </w:numPr>
              <w:tabs>
                <w:tab w:val="left" w:leader="none" w:pos="460"/>
              </w:tabs>
              <w:spacing w:after="0" w:before="2" w:line="240" w:lineRule="auto"/>
              <w:ind w:left="360" w:right="226"/>
              <w:rPr>
                <w:sz w:val="20"/>
                <w:szCs w:val="20"/>
              </w:rPr>
            </w:pPr>
            <w:r w:rsidDel="00000000" w:rsidR="00000000" w:rsidRPr="00000000">
              <w:rPr>
                <w:rFonts w:ascii="Times New Roman" w:cs="Times New Roman" w:eastAsia="Times New Roman" w:hAnsi="Times New Roman"/>
                <w:sz w:val="20"/>
                <w:szCs w:val="20"/>
                <w:rtl w:val="0"/>
              </w:rPr>
              <w:tab/>
              <w:t xml:space="preserve">Teacher survey (administered April 2023) indicates a desire for support in using local assessments data to inform instruction (30.4%) oral reading records (19%) and Dibels (15.2%)</w:t>
            </w:r>
          </w:p>
          <w:p w:rsidR="00000000" w:rsidDel="00000000" w:rsidP="00000000" w:rsidRDefault="00000000" w:rsidRPr="00000000" w14:paraId="00000103">
            <w:pPr>
              <w:widowControl w:val="0"/>
              <w:numPr>
                <w:ilvl w:val="0"/>
                <w:numId w:val="17"/>
              </w:numPr>
              <w:tabs>
                <w:tab w:val="left" w:leader="none" w:pos="460"/>
              </w:tabs>
              <w:spacing w:after="0" w:before="2" w:line="240" w:lineRule="auto"/>
              <w:ind w:left="360" w:right="226"/>
              <w:rPr>
                <w:sz w:val="20"/>
                <w:szCs w:val="20"/>
              </w:rPr>
            </w:pPr>
            <w:r w:rsidDel="00000000" w:rsidR="00000000" w:rsidRPr="00000000">
              <w:rPr>
                <w:rFonts w:ascii="Noto Sans Symbols" w:cs="Noto Sans Symbols" w:eastAsia="Noto Sans Symbols" w:hAnsi="Noto Sans Symbols"/>
                <w:sz w:val="20"/>
                <w:szCs w:val="20"/>
                <w:rtl w:val="0"/>
              </w:rPr>
              <w:t xml:space="preserve">➢</w:t>
            </w:r>
            <w:r w:rsidDel="00000000" w:rsidR="00000000" w:rsidRPr="00000000">
              <w:rPr>
                <w:rFonts w:ascii="Times New Roman" w:cs="Times New Roman" w:eastAsia="Times New Roman" w:hAnsi="Times New Roman"/>
                <w:sz w:val="20"/>
                <w:szCs w:val="20"/>
                <w:rtl w:val="0"/>
              </w:rPr>
              <w:tab/>
              <w:t xml:space="preserve">Teachers have requested more time during common planning time, small</w:t>
            </w:r>
          </w:p>
          <w:p w:rsidR="00000000" w:rsidDel="00000000" w:rsidP="00000000" w:rsidRDefault="00000000" w:rsidRPr="00000000" w14:paraId="00000104">
            <w:pPr>
              <w:widowControl w:val="0"/>
              <w:numPr>
                <w:ilvl w:val="0"/>
                <w:numId w:val="17"/>
              </w:numPr>
              <w:spacing w:after="0" w:line="240" w:lineRule="auto"/>
              <w:ind w:left="360" w:right="120"/>
              <w:rPr>
                <w:sz w:val="20"/>
                <w:szCs w:val="20"/>
              </w:rPr>
            </w:pPr>
            <w:r w:rsidDel="00000000" w:rsidR="00000000" w:rsidRPr="00000000">
              <w:rPr>
                <w:rFonts w:ascii="Times New Roman" w:cs="Times New Roman" w:eastAsia="Times New Roman" w:hAnsi="Times New Roman"/>
                <w:sz w:val="20"/>
                <w:szCs w:val="20"/>
                <w:rtl w:val="0"/>
              </w:rPr>
              <w:t xml:space="preserve">group workshops, and PLC meetings for the purpose of interpretation of data and adjusting of lesson plans based on data analysis.</w:t>
            </w:r>
          </w:p>
          <w:p w:rsidR="00000000" w:rsidDel="00000000" w:rsidP="00000000" w:rsidRDefault="00000000" w:rsidRPr="00000000" w14:paraId="00000105">
            <w:pPr>
              <w:widowControl w:val="0"/>
              <w:spacing w:after="0" w:line="240" w:lineRule="auto"/>
              <w:ind w:right="12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______________________________________</w:t>
            </w:r>
          </w:p>
          <w:p w:rsidR="00000000" w:rsidDel="00000000" w:rsidP="00000000" w:rsidRDefault="00000000" w:rsidRPr="00000000" w14:paraId="00000106">
            <w:pPr>
              <w:numPr>
                <w:ilvl w:val="0"/>
                <w:numId w:val="19"/>
              </w:numPr>
              <w:spacing w:after="0" w:line="240" w:lineRule="auto"/>
              <w:ind w:left="360"/>
              <w:rPr>
                <w:sz w:val="20"/>
                <w:szCs w:val="20"/>
              </w:rPr>
            </w:pPr>
            <w:r w:rsidDel="00000000" w:rsidR="00000000" w:rsidRPr="00000000">
              <w:rPr>
                <w:rFonts w:ascii="Times New Roman" w:cs="Times New Roman" w:eastAsia="Times New Roman" w:hAnsi="Times New Roman"/>
                <w:sz w:val="20"/>
                <w:szCs w:val="20"/>
                <w:rtl w:val="0"/>
              </w:rPr>
              <w:t xml:space="preserve">The professional development survey (administered May 2023) indicates a desire to increase their knowledge of analyzing student data from local assessments and Link It data (36.4%) as a top priority to increase their knowledge of how to use iXL diagnostic data (32.7%) and Oral Running Records (14.5%).</w:t>
            </w:r>
          </w:p>
          <w:p w:rsidR="00000000" w:rsidDel="00000000" w:rsidP="00000000" w:rsidRDefault="00000000" w:rsidRPr="00000000" w14:paraId="00000107">
            <w:pPr>
              <w:numPr>
                <w:ilvl w:val="0"/>
                <w:numId w:val="19"/>
              </w:numPr>
              <w:spacing w:after="0" w:line="240" w:lineRule="auto"/>
              <w:ind w:left="360"/>
              <w:rPr>
                <w:sz w:val="20"/>
                <w:szCs w:val="20"/>
              </w:rPr>
            </w:pPr>
            <w:r w:rsidDel="00000000" w:rsidR="00000000" w:rsidRPr="00000000">
              <w:rPr>
                <w:rFonts w:ascii="Times New Roman" w:cs="Times New Roman" w:eastAsia="Times New Roman" w:hAnsi="Times New Roman"/>
                <w:sz w:val="20"/>
                <w:szCs w:val="20"/>
                <w:rtl w:val="0"/>
              </w:rPr>
              <w:t xml:space="preserve">Teachers and school leaders have requested professional development take place in a small group workshop setting (63.6%), organized by grade level, (69.1%) as well as by content area (63.6%). ___________________________________</w:t>
            </w:r>
          </w:p>
          <w:p w:rsidR="00000000" w:rsidDel="00000000" w:rsidP="00000000" w:rsidRDefault="00000000" w:rsidRPr="00000000" w14:paraId="00000108">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09">
            <w:pPr>
              <w:widowControl w:val="0"/>
              <w:numPr>
                <w:ilvl w:val="0"/>
                <w:numId w:val="1"/>
              </w:numPr>
              <w:spacing w:after="0" w:afterAutospacing="0" w:line="231.23205184936523" w:lineRule="auto"/>
              <w:ind w:left="720" w:right="440.030517578125" w:hanging="360"/>
              <w:rPr>
                <w:rFonts w:ascii="Arial" w:cs="Arial" w:eastAsia="Arial" w:hAnsi="Arial"/>
                <w:sz w:val="19.920000076293945"/>
                <w:szCs w:val="19.920000076293945"/>
              </w:rPr>
            </w:pPr>
            <w:r w:rsidDel="00000000" w:rsidR="00000000" w:rsidRPr="00000000">
              <w:rPr>
                <w:rFonts w:ascii="Times" w:cs="Times" w:eastAsia="Times" w:hAnsi="Times"/>
                <w:sz w:val="19.920000076293945"/>
                <w:szCs w:val="19.920000076293945"/>
                <w:rtl w:val="0"/>
              </w:rPr>
              <w:t xml:space="preserve">Professional Development Survey (administered April 2023) indicates a priority for  professional development regarding Analyzing Student Data from Local/Common Assessments (42%).</w:t>
            </w:r>
          </w:p>
          <w:p w:rsidR="00000000" w:rsidDel="00000000" w:rsidP="00000000" w:rsidRDefault="00000000" w:rsidRPr="00000000" w14:paraId="0000010A">
            <w:pPr>
              <w:widowControl w:val="0"/>
              <w:numPr>
                <w:ilvl w:val="0"/>
                <w:numId w:val="1"/>
              </w:numPr>
              <w:spacing w:after="0" w:afterAutospacing="0" w:before="0" w:beforeAutospacing="0" w:line="231.23263835906982" w:lineRule="auto"/>
              <w:ind w:left="720" w:right="401.84814453125" w:hanging="360"/>
              <w:rPr>
                <w:rFonts w:ascii="Arial" w:cs="Arial" w:eastAsia="Arial" w:hAnsi="Arial"/>
                <w:sz w:val="19.920000076293945"/>
                <w:szCs w:val="19.920000076293945"/>
              </w:rPr>
            </w:pPr>
            <w:r w:rsidDel="00000000" w:rsidR="00000000" w:rsidRPr="00000000">
              <w:rPr>
                <w:rFonts w:ascii="Times" w:cs="Times" w:eastAsia="Times" w:hAnsi="Times"/>
                <w:sz w:val="19.920000076293945"/>
                <w:szCs w:val="19.920000076293945"/>
                <w:rtl w:val="0"/>
              </w:rPr>
              <w:t xml:space="preserve">Professional Development Survey (administered April 2023) indicates a desire to increase teacher overall knowledge regarding IXL Diagnostics (22%). </w:t>
            </w:r>
          </w:p>
          <w:p w:rsidR="00000000" w:rsidDel="00000000" w:rsidP="00000000" w:rsidRDefault="00000000" w:rsidRPr="00000000" w14:paraId="0000010B">
            <w:pPr>
              <w:widowControl w:val="0"/>
              <w:numPr>
                <w:ilvl w:val="0"/>
                <w:numId w:val="1"/>
              </w:numPr>
              <w:spacing w:after="0" w:afterAutospacing="0" w:before="0" w:beforeAutospacing="0" w:line="231.23205184936523" w:lineRule="auto"/>
              <w:ind w:left="720" w:right="304.991455078125" w:hanging="360"/>
              <w:rPr>
                <w:rFonts w:ascii="Arial" w:cs="Arial" w:eastAsia="Arial" w:hAnsi="Arial"/>
                <w:sz w:val="19.920000076293945"/>
                <w:szCs w:val="19.920000076293945"/>
              </w:rPr>
            </w:pPr>
            <w:r w:rsidDel="00000000" w:rsidR="00000000" w:rsidRPr="00000000">
              <w:rPr>
                <w:rFonts w:ascii="Times" w:cs="Times" w:eastAsia="Times" w:hAnsi="Times"/>
                <w:sz w:val="19.920000076293945"/>
                <w:szCs w:val="19.920000076293945"/>
                <w:rtl w:val="0"/>
              </w:rPr>
              <w:t xml:space="preserve">Professional Development Survey (administered April 2023) indicates a desire to increase teacher overall knowledge regardingNJSLA data for student cohorts (20%). </w:t>
            </w:r>
          </w:p>
          <w:p w:rsidR="00000000" w:rsidDel="00000000" w:rsidP="00000000" w:rsidRDefault="00000000" w:rsidRPr="00000000" w14:paraId="0000010C">
            <w:pPr>
              <w:widowControl w:val="0"/>
              <w:numPr>
                <w:ilvl w:val="0"/>
                <w:numId w:val="1"/>
              </w:numPr>
              <w:spacing w:after="0" w:afterAutospacing="0" w:before="0" w:beforeAutospacing="0" w:line="231.23205184936523" w:lineRule="auto"/>
              <w:ind w:left="720" w:right="304.991455078125" w:hanging="360"/>
              <w:rPr>
                <w:rFonts w:ascii="Arial" w:cs="Arial" w:eastAsia="Arial" w:hAnsi="Arial"/>
                <w:sz w:val="19.920000076293945"/>
                <w:szCs w:val="19.920000076293945"/>
              </w:rPr>
            </w:pPr>
            <w:r w:rsidDel="00000000" w:rsidR="00000000" w:rsidRPr="00000000">
              <w:rPr>
                <w:rFonts w:ascii="Times" w:cs="Times" w:eastAsia="Times" w:hAnsi="Times"/>
                <w:sz w:val="19.920000076293945"/>
                <w:szCs w:val="19.920000076293945"/>
                <w:rtl w:val="0"/>
              </w:rPr>
              <w:t xml:space="preserve">Professional Development Survey (administered April 2023) indicates a desire to increase teacher overall knowledge regarding analyzing Linkit Data (18%).</w:t>
            </w:r>
          </w:p>
          <w:p w:rsidR="00000000" w:rsidDel="00000000" w:rsidP="00000000" w:rsidRDefault="00000000" w:rsidRPr="00000000" w14:paraId="0000010D">
            <w:pPr>
              <w:widowControl w:val="0"/>
              <w:numPr>
                <w:ilvl w:val="0"/>
                <w:numId w:val="1"/>
              </w:numPr>
              <w:spacing w:after="0" w:before="0" w:beforeAutospacing="0" w:line="231.23205184936523" w:lineRule="auto"/>
              <w:ind w:left="720" w:right="304.991455078125" w:hanging="360"/>
              <w:rPr>
                <w:rFonts w:ascii="Arial" w:cs="Arial" w:eastAsia="Arial" w:hAnsi="Arial"/>
                <w:sz w:val="19.920000076293945"/>
                <w:szCs w:val="19.920000076293945"/>
              </w:rPr>
            </w:pPr>
            <w:r w:rsidDel="00000000" w:rsidR="00000000" w:rsidRPr="00000000">
              <w:rPr>
                <w:rFonts w:ascii="Times" w:cs="Times" w:eastAsia="Times" w:hAnsi="Times"/>
                <w:sz w:val="19.920000076293945"/>
                <w:szCs w:val="19.920000076293945"/>
                <w:rtl w:val="0"/>
              </w:rPr>
              <w:t xml:space="preserve">Professional Development Survey (administered April 2023) indicates a priority for professional development regarding analyzing Albert Data (16%).</w:t>
            </w:r>
            <w:r w:rsidDel="00000000" w:rsidR="00000000" w:rsidRPr="00000000">
              <w:rPr>
                <w:rtl w:val="0"/>
              </w:rPr>
            </w:r>
          </w:p>
        </w:tc>
      </w:tr>
      <w:tr>
        <w:trPr>
          <w:cantSplit w:val="0"/>
          <w:trHeight w:val="1960" w:hRule="atLeast"/>
          <w:tblHeader w:val="0"/>
        </w:trPr>
        <w:tc>
          <w:tcPr/>
          <w:p w:rsidR="00000000" w:rsidDel="00000000" w:rsidP="00000000" w:rsidRDefault="00000000" w:rsidRPr="00000000" w14:paraId="0000010E">
            <w:pPr>
              <w:spacing w:after="0" w:line="240" w:lineRule="auto"/>
              <w:jc w:val="center"/>
              <w:rPr>
                <w:b w:val="1"/>
                <w:sz w:val="26"/>
                <w:szCs w:val="26"/>
              </w:rPr>
            </w:pPr>
            <w:r w:rsidDel="00000000" w:rsidR="00000000" w:rsidRPr="00000000">
              <w:rPr>
                <w:b w:val="1"/>
                <w:sz w:val="26"/>
                <w:szCs w:val="26"/>
                <w:rtl w:val="0"/>
              </w:rPr>
              <w:t xml:space="preserve">5</w:t>
            </w:r>
          </w:p>
        </w:tc>
        <w:tc>
          <w:tcPr/>
          <w:p w:rsidR="00000000" w:rsidDel="00000000" w:rsidP="00000000" w:rsidRDefault="00000000" w:rsidRPr="00000000" w14:paraId="0000010F">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English Language Arts/Literacy Instruction</w:t>
            </w:r>
          </w:p>
          <w:p w:rsidR="00000000" w:rsidDel="00000000" w:rsidP="00000000" w:rsidRDefault="00000000" w:rsidRPr="00000000" w14:paraId="00000110">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Support teachers in increasing the level of rigor in English Language Arts/Literacy instruction in order to meet the New Jersey Student Learning Standards (NJSLS).</w:t>
            </w:r>
            <w:r w:rsidDel="00000000" w:rsidR="00000000" w:rsidRPr="00000000">
              <w:rPr>
                <w:rtl w:val="0"/>
              </w:rPr>
            </w:r>
          </w:p>
        </w:tc>
        <w:tc>
          <w:tcPr/>
          <w:p w:rsidR="00000000" w:rsidDel="00000000" w:rsidP="00000000" w:rsidRDefault="00000000" w:rsidRPr="00000000" w14:paraId="00000111">
            <w:pPr>
              <w:spacing w:after="0" w:line="240" w:lineRule="auto"/>
              <w:ind w:left="-86"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PreK-3</w:t>
            </w:r>
          </w:p>
          <w:p w:rsidR="00000000" w:rsidDel="00000000" w:rsidP="00000000" w:rsidRDefault="00000000" w:rsidRPr="00000000" w14:paraId="00000112">
            <w:pPr>
              <w:spacing w:after="0" w:line="240" w:lineRule="auto"/>
              <w:ind w:left="-86"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3">
            <w:pPr>
              <w:spacing w:after="0" w:line="240" w:lineRule="auto"/>
              <w:ind w:left="-86"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4">
            <w:pPr>
              <w:spacing w:after="0" w:line="240" w:lineRule="auto"/>
              <w:ind w:left="-86"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5">
            <w:pPr>
              <w:spacing w:after="0" w:line="240" w:lineRule="auto"/>
              <w:ind w:left="-86"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6">
            <w:pPr>
              <w:spacing w:after="0" w:line="240" w:lineRule="auto"/>
              <w:ind w:left="-86"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7">
            <w:pPr>
              <w:spacing w:after="0" w:line="240" w:lineRule="auto"/>
              <w:ind w:left="-86"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8">
            <w:pPr>
              <w:spacing w:after="0" w:line="240" w:lineRule="auto"/>
              <w:ind w:left="-86"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9">
            <w:pPr>
              <w:spacing w:after="0" w:line="240" w:lineRule="auto"/>
              <w:ind w:left="-86"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A">
            <w:pPr>
              <w:spacing w:after="0" w:line="240" w:lineRule="auto"/>
              <w:ind w:left="-86"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B">
            <w:pPr>
              <w:spacing w:after="0" w:line="240" w:lineRule="auto"/>
              <w:ind w:left="-86"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C">
            <w:pPr>
              <w:spacing w:after="0" w:line="240" w:lineRule="auto"/>
              <w:ind w:left="-86"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D">
            <w:pPr>
              <w:spacing w:after="0" w:line="240" w:lineRule="auto"/>
              <w:ind w:left="-86"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E">
            <w:pPr>
              <w:spacing w:after="0" w:line="240" w:lineRule="auto"/>
              <w:ind w:left="-86"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F">
            <w:pPr>
              <w:spacing w:after="0" w:line="240" w:lineRule="auto"/>
              <w:ind w:left="-86"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0">
            <w:pPr>
              <w:spacing w:after="0" w:line="240" w:lineRule="auto"/>
              <w:ind w:left="-86"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1">
            <w:pPr>
              <w:spacing w:after="0" w:line="240" w:lineRule="auto"/>
              <w:ind w:left="-86"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2">
            <w:pPr>
              <w:spacing w:after="0" w:line="240" w:lineRule="auto"/>
              <w:ind w:left="-86"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3">
            <w:pPr>
              <w:spacing w:after="0" w:line="240" w:lineRule="auto"/>
              <w:ind w:left="-86"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4">
            <w:pPr>
              <w:spacing w:after="0" w:line="240" w:lineRule="auto"/>
              <w:ind w:left="-86"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5">
            <w:pPr>
              <w:spacing w:after="0" w:line="240" w:lineRule="auto"/>
              <w:ind w:left="-86"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6">
            <w:pPr>
              <w:spacing w:after="0" w:line="240" w:lineRule="auto"/>
              <w:ind w:left="-86"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7">
            <w:pPr>
              <w:spacing w:after="0" w:line="240" w:lineRule="auto"/>
              <w:ind w:left="-86"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8">
            <w:pPr>
              <w:spacing w:after="0" w:line="240" w:lineRule="auto"/>
              <w:ind w:left="-86"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9">
            <w:pPr>
              <w:spacing w:after="0" w:line="240" w:lineRule="auto"/>
              <w:ind w:left="-86"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w:t>
            </w:r>
          </w:p>
          <w:p w:rsidR="00000000" w:rsidDel="00000000" w:rsidP="00000000" w:rsidRDefault="00000000" w:rsidRPr="00000000" w14:paraId="0000012A">
            <w:pPr>
              <w:spacing w:after="0" w:line="240" w:lineRule="auto"/>
              <w:ind w:left="-86"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4-8</w:t>
            </w:r>
          </w:p>
          <w:p w:rsidR="00000000" w:rsidDel="00000000" w:rsidP="00000000" w:rsidRDefault="00000000" w:rsidRPr="00000000" w14:paraId="0000012B">
            <w:pPr>
              <w:spacing w:after="0" w:line="240" w:lineRule="auto"/>
              <w:ind w:left="-86"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C">
            <w:pPr>
              <w:spacing w:after="0" w:line="240" w:lineRule="auto"/>
              <w:ind w:left="-86"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D">
            <w:pPr>
              <w:spacing w:after="0" w:line="240" w:lineRule="auto"/>
              <w:ind w:left="-86"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E">
            <w:pPr>
              <w:spacing w:after="0" w:line="240" w:lineRule="auto"/>
              <w:ind w:left="-86"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F">
            <w:pPr>
              <w:spacing w:after="0" w:line="240" w:lineRule="auto"/>
              <w:ind w:left="-86"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0">
            <w:pPr>
              <w:spacing w:after="0" w:line="240" w:lineRule="auto"/>
              <w:ind w:left="-86"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1">
            <w:pPr>
              <w:spacing w:after="0" w:line="240" w:lineRule="auto"/>
              <w:ind w:left="-86"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2">
            <w:pPr>
              <w:spacing w:after="0" w:line="240" w:lineRule="auto"/>
              <w:ind w:left="-86"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3">
            <w:pPr>
              <w:spacing w:after="0" w:line="240" w:lineRule="auto"/>
              <w:ind w:left="-86"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4">
            <w:pPr>
              <w:spacing w:after="0" w:line="240" w:lineRule="auto"/>
              <w:ind w:left="-86"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5">
            <w:pPr>
              <w:spacing w:after="0" w:line="240" w:lineRule="auto"/>
              <w:ind w:left="-86"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6">
            <w:pPr>
              <w:spacing w:after="0" w:line="240" w:lineRule="auto"/>
              <w:ind w:left="-86"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7">
            <w:pPr>
              <w:spacing w:after="0" w:line="240" w:lineRule="auto"/>
              <w:ind w:left="-86"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8">
            <w:pPr>
              <w:spacing w:after="0" w:line="240" w:lineRule="auto"/>
              <w:ind w:left="-86"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9">
            <w:pPr>
              <w:spacing w:after="0" w:line="240" w:lineRule="auto"/>
              <w:ind w:left="-86"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A">
            <w:pPr>
              <w:spacing w:after="0" w:line="240" w:lineRule="auto"/>
              <w:ind w:left="-86"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B">
            <w:pPr>
              <w:spacing w:after="0" w:line="240" w:lineRule="auto"/>
              <w:ind w:left="-86"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C">
            <w:pPr>
              <w:spacing w:after="0" w:line="240" w:lineRule="auto"/>
              <w:ind w:left="-86"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D">
            <w:pPr>
              <w:spacing w:after="0" w:line="240" w:lineRule="auto"/>
              <w:ind w:left="-86"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E">
            <w:pPr>
              <w:spacing w:after="0" w:line="240" w:lineRule="auto"/>
              <w:ind w:left="-86"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F">
            <w:pPr>
              <w:spacing w:after="0" w:line="240" w:lineRule="auto"/>
              <w:ind w:left="-86"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w:t>
            </w:r>
          </w:p>
          <w:p w:rsidR="00000000" w:rsidDel="00000000" w:rsidP="00000000" w:rsidRDefault="00000000" w:rsidRPr="00000000" w14:paraId="00000140">
            <w:pPr>
              <w:spacing w:after="0" w:line="240" w:lineRule="auto"/>
              <w:ind w:left="-86"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9-12</w:t>
            </w:r>
          </w:p>
          <w:p w:rsidR="00000000" w:rsidDel="00000000" w:rsidP="00000000" w:rsidRDefault="00000000" w:rsidRPr="00000000" w14:paraId="00000141">
            <w:pPr>
              <w:spacing w:after="0" w:line="240" w:lineRule="auto"/>
              <w:ind w:left="-86"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2">
            <w:pPr>
              <w:spacing w:after="0" w:line="240" w:lineRule="auto"/>
              <w:ind w:left="-86" w:firstLine="0"/>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143">
            <w:pPr>
              <w:widowControl w:val="0"/>
              <w:tabs>
                <w:tab w:val="left" w:leader="none" w:pos="460"/>
              </w:tabs>
              <w:spacing w:after="0" w:before="2" w:line="240" w:lineRule="auto"/>
              <w:ind w:left="470" w:right="459" w:hanging="360"/>
              <w:rPr>
                <w:rFonts w:ascii="Times New Roman" w:cs="Times New Roman" w:eastAsia="Times New Roman" w:hAnsi="Times New Roman"/>
                <w:sz w:val="20"/>
                <w:szCs w:val="20"/>
              </w:rPr>
            </w:pPr>
            <w:r w:rsidDel="00000000" w:rsidR="00000000" w:rsidRPr="00000000">
              <w:rPr>
                <w:rFonts w:ascii="Arial Unicode MS" w:cs="Arial Unicode MS" w:eastAsia="Arial Unicode MS" w:hAnsi="Arial Unicode MS"/>
                <w:sz w:val="20"/>
                <w:szCs w:val="20"/>
                <w:rtl w:val="0"/>
              </w:rPr>
              <w:t xml:space="preserve">➢</w:t>
            </w:r>
            <w:r w:rsidDel="00000000" w:rsidR="00000000" w:rsidRPr="00000000">
              <w:rPr>
                <w:rFonts w:ascii="Noto Sans Symbols" w:cs="Noto Sans Symbols" w:eastAsia="Noto Sans Symbols" w:hAnsi="Noto Sans Symbols"/>
                <w:sz w:val="20"/>
                <w:szCs w:val="20"/>
                <w:rtl w:val="0"/>
              </w:rPr>
              <w:tab/>
            </w:r>
            <w:r w:rsidDel="00000000" w:rsidR="00000000" w:rsidRPr="00000000">
              <w:rPr>
                <w:rFonts w:ascii="Times New Roman" w:cs="Times New Roman" w:eastAsia="Times New Roman" w:hAnsi="Times New Roman"/>
                <w:sz w:val="20"/>
                <w:szCs w:val="20"/>
                <w:rtl w:val="0"/>
              </w:rPr>
              <w:t xml:space="preserve">Teacher survey (administered April 2023) indicates a need for professional development to support struggling students (64.6%), correlating standards and assessments (54.4%).</w:t>
            </w:r>
          </w:p>
          <w:p w:rsidR="00000000" w:rsidDel="00000000" w:rsidP="00000000" w:rsidRDefault="00000000" w:rsidRPr="00000000" w14:paraId="00000144">
            <w:pPr>
              <w:widowControl w:val="0"/>
              <w:tabs>
                <w:tab w:val="left" w:leader="none" w:pos="460"/>
              </w:tabs>
              <w:spacing w:after="0" w:before="1" w:line="240" w:lineRule="auto"/>
              <w:ind w:left="470" w:right="149" w:hanging="360"/>
              <w:rPr>
                <w:rFonts w:ascii="Times New Roman" w:cs="Times New Roman" w:eastAsia="Times New Roman" w:hAnsi="Times New Roman"/>
                <w:sz w:val="20"/>
                <w:szCs w:val="20"/>
              </w:rPr>
            </w:pPr>
            <w:r w:rsidDel="00000000" w:rsidR="00000000" w:rsidRPr="00000000">
              <w:rPr>
                <w:rFonts w:ascii="Arial Unicode MS" w:cs="Arial Unicode MS" w:eastAsia="Arial Unicode MS" w:hAnsi="Arial Unicode MS"/>
                <w:sz w:val="20"/>
                <w:szCs w:val="20"/>
                <w:rtl w:val="0"/>
              </w:rPr>
              <w:t xml:space="preserve">➢</w:t>
            </w:r>
            <w:r w:rsidDel="00000000" w:rsidR="00000000" w:rsidRPr="00000000">
              <w:rPr>
                <w:rFonts w:ascii="Times New Roman" w:cs="Times New Roman" w:eastAsia="Times New Roman" w:hAnsi="Times New Roman"/>
                <w:sz w:val="20"/>
                <w:szCs w:val="20"/>
                <w:rtl w:val="0"/>
              </w:rPr>
              <w:tab/>
              <w:t xml:space="preserve">Analysis of the types of interventions developed for student action plans by the I &amp; RS and PIRT committees and the Child Study Team indicate a need for professional development in this area.</w:t>
            </w:r>
          </w:p>
          <w:p w:rsidR="00000000" w:rsidDel="00000000" w:rsidP="00000000" w:rsidRDefault="00000000" w:rsidRPr="00000000" w14:paraId="00000145">
            <w:pPr>
              <w:widowControl w:val="0"/>
              <w:tabs>
                <w:tab w:val="left" w:leader="none" w:pos="460"/>
              </w:tabs>
              <w:spacing w:after="0" w:before="2" w:line="240" w:lineRule="auto"/>
              <w:ind w:left="470" w:right="459" w:hanging="360"/>
              <w:rPr>
                <w:rFonts w:ascii="Times New Roman" w:cs="Times New Roman" w:eastAsia="Times New Roman" w:hAnsi="Times New Roman"/>
                <w:sz w:val="20"/>
                <w:szCs w:val="20"/>
              </w:rPr>
            </w:pPr>
            <w:r w:rsidDel="00000000" w:rsidR="00000000" w:rsidRPr="00000000">
              <w:rPr>
                <w:rFonts w:ascii="Noto Sans Symbols" w:cs="Noto Sans Symbols" w:eastAsia="Noto Sans Symbols" w:hAnsi="Noto Sans Symbols"/>
                <w:sz w:val="20"/>
                <w:szCs w:val="20"/>
                <w:rtl w:val="0"/>
              </w:rPr>
              <w:t xml:space="preserve">➢</w:t>
            </w:r>
            <w:r w:rsidDel="00000000" w:rsidR="00000000" w:rsidRPr="00000000">
              <w:rPr>
                <w:rFonts w:ascii="Times New Roman" w:cs="Times New Roman" w:eastAsia="Times New Roman" w:hAnsi="Times New Roman"/>
                <w:sz w:val="20"/>
                <w:szCs w:val="20"/>
                <w:rtl w:val="0"/>
              </w:rPr>
              <w:tab/>
              <w:t xml:space="preserve">Teachers and school leaders have identified a need for more professional development in reading and writing across the curriculum (25.3%), small group instruction (50.6%) and student engagement (39.2%) during grade level meetings and PLC meetings and Lion’s Hours.</w:t>
            </w:r>
          </w:p>
          <w:p w:rsidR="00000000" w:rsidDel="00000000" w:rsidP="00000000" w:rsidRDefault="00000000" w:rsidRPr="00000000" w14:paraId="00000146">
            <w:pPr>
              <w:widowControl w:val="0"/>
              <w:numPr>
                <w:ilvl w:val="0"/>
                <w:numId w:val="18"/>
              </w:numPr>
              <w:tabs>
                <w:tab w:val="left" w:leader="none" w:pos="460"/>
              </w:tabs>
              <w:spacing w:after="0" w:before="2" w:line="240" w:lineRule="auto"/>
              <w:ind w:left="449" w:right="459" w:hanging="360"/>
              <w:rPr>
                <w:sz w:val="20"/>
                <w:szCs w:val="20"/>
              </w:rPr>
            </w:pPr>
            <w:r w:rsidDel="00000000" w:rsidR="00000000" w:rsidRPr="00000000">
              <w:rPr>
                <w:rFonts w:ascii="Times New Roman" w:cs="Times New Roman" w:eastAsia="Times New Roman" w:hAnsi="Times New Roman"/>
                <w:sz w:val="20"/>
                <w:szCs w:val="20"/>
                <w:rtl w:val="0"/>
              </w:rPr>
              <w:t xml:space="preserve">Teachers will continue to receive follow-up PD for Fundations, Benchmark Advance and Oral Reading Records.</w:t>
            </w:r>
          </w:p>
          <w:p w:rsidR="00000000" w:rsidDel="00000000" w:rsidP="00000000" w:rsidRDefault="00000000" w:rsidRPr="00000000" w14:paraId="00000147">
            <w:pPr>
              <w:spacing w:after="0" w:line="240" w:lineRule="auto"/>
              <w:ind w:left="809" w:firstLine="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48">
            <w:pPr>
              <w:widowControl w:val="0"/>
              <w:numPr>
                <w:ilvl w:val="0"/>
                <w:numId w:val="18"/>
              </w:numPr>
              <w:tabs>
                <w:tab w:val="left" w:leader="none" w:pos="460"/>
              </w:tabs>
              <w:spacing w:after="0" w:before="2" w:line="240" w:lineRule="auto"/>
              <w:ind w:left="449" w:right="459"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Teachers will use the appropriate social-emotional learning platforms to meet the needs of all learners.</w:t>
            </w:r>
          </w:p>
          <w:p w:rsidR="00000000" w:rsidDel="00000000" w:rsidP="00000000" w:rsidRDefault="00000000" w:rsidRPr="00000000" w14:paraId="00000149">
            <w:pPr>
              <w:widowControl w:val="0"/>
              <w:tabs>
                <w:tab w:val="left" w:leader="none" w:pos="460"/>
              </w:tabs>
              <w:spacing w:after="0" w:before="2" w:line="240" w:lineRule="auto"/>
              <w:ind w:left="809" w:right="459"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_____________________________</w:t>
            </w:r>
          </w:p>
          <w:p w:rsidR="00000000" w:rsidDel="00000000" w:rsidP="00000000" w:rsidRDefault="00000000" w:rsidRPr="00000000" w14:paraId="0000014A">
            <w:pPr>
              <w:numPr>
                <w:ilvl w:val="0"/>
                <w:numId w:val="18"/>
              </w:numPr>
              <w:spacing w:after="0" w:line="240" w:lineRule="auto"/>
              <w:ind w:left="809" w:hanging="359"/>
              <w:rPr>
                <w:sz w:val="20"/>
                <w:szCs w:val="20"/>
              </w:rPr>
            </w:pPr>
            <w:r w:rsidDel="00000000" w:rsidR="00000000" w:rsidRPr="00000000">
              <w:rPr>
                <w:rFonts w:ascii="Times New Roman" w:cs="Times New Roman" w:eastAsia="Times New Roman" w:hAnsi="Times New Roman"/>
                <w:sz w:val="20"/>
                <w:szCs w:val="20"/>
                <w:rtl w:val="0"/>
              </w:rPr>
              <w:t xml:space="preserve">The professional development survey (administered May 2023) indicates a need for professional development to support struggling students (38.2%).</w:t>
            </w:r>
          </w:p>
          <w:p w:rsidR="00000000" w:rsidDel="00000000" w:rsidP="00000000" w:rsidRDefault="00000000" w:rsidRPr="00000000" w14:paraId="0000014B">
            <w:pPr>
              <w:numPr>
                <w:ilvl w:val="0"/>
                <w:numId w:val="18"/>
              </w:numPr>
              <w:spacing w:after="0" w:line="240" w:lineRule="auto"/>
              <w:ind w:left="809" w:hanging="359"/>
              <w:rPr>
                <w:sz w:val="20"/>
                <w:szCs w:val="20"/>
              </w:rPr>
            </w:pPr>
            <w:r w:rsidDel="00000000" w:rsidR="00000000" w:rsidRPr="00000000">
              <w:rPr>
                <w:rFonts w:ascii="Times New Roman" w:cs="Times New Roman" w:eastAsia="Times New Roman" w:hAnsi="Times New Roman"/>
                <w:sz w:val="20"/>
                <w:szCs w:val="20"/>
                <w:rtl w:val="0"/>
              </w:rPr>
              <w:t xml:space="preserve">Analysis of the types of interventions developed for student action plans by the I&amp;RS and Child Study Team indicate a need for professional development in this area.</w:t>
            </w:r>
          </w:p>
          <w:p w:rsidR="00000000" w:rsidDel="00000000" w:rsidP="00000000" w:rsidRDefault="00000000" w:rsidRPr="00000000" w14:paraId="0000014C">
            <w:pPr>
              <w:numPr>
                <w:ilvl w:val="0"/>
                <w:numId w:val="18"/>
              </w:numPr>
              <w:spacing w:after="0" w:line="240" w:lineRule="auto"/>
              <w:ind w:left="809" w:hanging="359"/>
              <w:rPr>
                <w:sz w:val="20"/>
                <w:szCs w:val="20"/>
              </w:rPr>
            </w:pPr>
            <w:r w:rsidDel="00000000" w:rsidR="00000000" w:rsidRPr="00000000">
              <w:rPr>
                <w:rFonts w:ascii="Times New Roman" w:cs="Times New Roman" w:eastAsia="Times New Roman" w:hAnsi="Times New Roman"/>
                <w:sz w:val="20"/>
                <w:szCs w:val="20"/>
                <w:rtl w:val="0"/>
              </w:rPr>
              <w:t xml:space="preserve">Teachers and school leaders have identified a need for more professional development in this area during grade levels meeting and PLC meetings and Lion’s Hours.</w:t>
            </w:r>
          </w:p>
          <w:p w:rsidR="00000000" w:rsidDel="00000000" w:rsidP="00000000" w:rsidRDefault="00000000" w:rsidRPr="00000000" w14:paraId="0000014D">
            <w:pPr>
              <w:numPr>
                <w:ilvl w:val="0"/>
                <w:numId w:val="18"/>
              </w:numPr>
              <w:spacing w:after="0" w:line="240" w:lineRule="auto"/>
              <w:ind w:left="809" w:hanging="359"/>
              <w:rPr>
                <w:sz w:val="20"/>
                <w:szCs w:val="20"/>
              </w:rPr>
            </w:pPr>
            <w:r w:rsidDel="00000000" w:rsidR="00000000" w:rsidRPr="00000000">
              <w:rPr>
                <w:rFonts w:ascii="Times New Roman" w:cs="Times New Roman" w:eastAsia="Times New Roman" w:hAnsi="Times New Roman"/>
                <w:sz w:val="20"/>
                <w:szCs w:val="20"/>
                <w:rtl w:val="0"/>
              </w:rPr>
              <w:t xml:space="preserve">Teachers will continue to receive follow-up PD for Benchmark Advance and Oral Reading Records.</w:t>
            </w:r>
          </w:p>
          <w:p w:rsidR="00000000" w:rsidDel="00000000" w:rsidP="00000000" w:rsidRDefault="00000000" w:rsidRPr="00000000" w14:paraId="0000014E">
            <w:pPr>
              <w:numPr>
                <w:ilvl w:val="0"/>
                <w:numId w:val="18"/>
              </w:numPr>
              <w:spacing w:after="0" w:line="240" w:lineRule="auto"/>
              <w:ind w:left="809" w:hanging="359"/>
              <w:rPr>
                <w:sz w:val="20"/>
                <w:szCs w:val="20"/>
              </w:rPr>
            </w:pPr>
            <w:r w:rsidDel="00000000" w:rsidR="00000000" w:rsidRPr="00000000">
              <w:rPr>
                <w:rFonts w:ascii="Times New Roman" w:cs="Times New Roman" w:eastAsia="Times New Roman" w:hAnsi="Times New Roman"/>
                <w:sz w:val="20"/>
                <w:szCs w:val="20"/>
                <w:rtl w:val="0"/>
              </w:rPr>
              <w:t xml:space="preserve">Teachers expressed interest in learning more about how to infuse AVID Strategies (38.2%) and Daily 5/CAFE/Daily 3 (7.3.%) into their literacy instruction. </w:t>
            </w:r>
          </w:p>
          <w:p w:rsidR="00000000" w:rsidDel="00000000" w:rsidP="00000000" w:rsidRDefault="00000000" w:rsidRPr="00000000" w14:paraId="0000014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_____________________________________</w:t>
            </w:r>
          </w:p>
          <w:p w:rsidR="00000000" w:rsidDel="00000000" w:rsidP="00000000" w:rsidRDefault="00000000" w:rsidRPr="00000000" w14:paraId="00000150">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51">
            <w:pPr>
              <w:numPr>
                <w:ilvl w:val="0"/>
                <w:numId w:val="10"/>
              </w:numPr>
              <w:spacing w:after="0" w:line="240" w:lineRule="auto"/>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professional development survey (administered May 2023) indicates a need for professional development to support struggling students (52%).</w:t>
            </w:r>
          </w:p>
          <w:p w:rsidR="00000000" w:rsidDel="00000000" w:rsidP="00000000" w:rsidRDefault="00000000" w:rsidRPr="00000000" w14:paraId="00000152">
            <w:pPr>
              <w:numPr>
                <w:ilvl w:val="0"/>
                <w:numId w:val="10"/>
              </w:numPr>
              <w:spacing w:after="0" w:line="240" w:lineRule="auto"/>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Teachers and school leaders have identified a need for more professional development in this area during grade levels meeting and PLC meetings and Lion’s Hours.</w:t>
            </w:r>
          </w:p>
          <w:p w:rsidR="00000000" w:rsidDel="00000000" w:rsidP="00000000" w:rsidRDefault="00000000" w:rsidRPr="00000000" w14:paraId="00000153">
            <w:pPr>
              <w:numPr>
                <w:ilvl w:val="0"/>
                <w:numId w:val="10"/>
              </w:numPr>
              <w:spacing w:after="0" w:line="240" w:lineRule="auto"/>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Teachers expressed interest in learning more about how to infuse AVID Strategies into their literacy instruction (18%), as well as Albert (16%), Novel Studies (14%) and IXL (14%). </w:t>
            </w:r>
          </w:p>
          <w:p w:rsidR="00000000" w:rsidDel="00000000" w:rsidP="00000000" w:rsidRDefault="00000000" w:rsidRPr="00000000" w14:paraId="00000154">
            <w:pPr>
              <w:numPr>
                <w:ilvl w:val="0"/>
                <w:numId w:val="10"/>
              </w:numPr>
              <w:spacing w:after="0" w:line="240" w:lineRule="auto"/>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survey indicates that teachers and school leaders are struggling to find the benefits in the Study Sync program. Only 3% of the staff find the resources helpful for  their English Language Arts Instruction. This is concerning and highlights our need to delve deeper into this resource and whether or not we continue with the implementation of it. </w:t>
            </w:r>
          </w:p>
          <w:p w:rsidR="00000000" w:rsidDel="00000000" w:rsidP="00000000" w:rsidRDefault="00000000" w:rsidRPr="00000000" w14:paraId="00000155">
            <w:pPr>
              <w:widowControl w:val="0"/>
              <w:tabs>
                <w:tab w:val="left" w:leader="none" w:pos="460"/>
              </w:tabs>
              <w:spacing w:after="0" w:before="2" w:line="240" w:lineRule="auto"/>
              <w:ind w:right="459"/>
              <w:rPr>
                <w:rFonts w:ascii="Times New Roman" w:cs="Times New Roman" w:eastAsia="Times New Roman" w:hAnsi="Times New Roman"/>
                <w:sz w:val="20"/>
                <w:szCs w:val="20"/>
              </w:rPr>
            </w:pPr>
            <w:r w:rsidDel="00000000" w:rsidR="00000000" w:rsidRPr="00000000">
              <w:rPr>
                <w:rtl w:val="0"/>
              </w:rPr>
            </w:r>
          </w:p>
        </w:tc>
      </w:tr>
      <w:tr>
        <w:trPr>
          <w:cantSplit w:val="0"/>
          <w:trHeight w:val="1620" w:hRule="atLeast"/>
          <w:tblHeader w:val="0"/>
        </w:trPr>
        <w:tc>
          <w:tcPr/>
          <w:p w:rsidR="00000000" w:rsidDel="00000000" w:rsidP="00000000" w:rsidRDefault="00000000" w:rsidRPr="00000000" w14:paraId="00000156">
            <w:pPr>
              <w:spacing w:after="0" w:line="240" w:lineRule="auto"/>
              <w:jc w:val="center"/>
              <w:rPr>
                <w:b w:val="1"/>
                <w:sz w:val="26"/>
                <w:szCs w:val="26"/>
              </w:rPr>
            </w:pPr>
            <w:r w:rsidDel="00000000" w:rsidR="00000000" w:rsidRPr="00000000">
              <w:rPr>
                <w:b w:val="1"/>
                <w:sz w:val="26"/>
                <w:szCs w:val="26"/>
                <w:rtl w:val="0"/>
              </w:rPr>
              <w:t xml:space="preserve">6</w:t>
            </w:r>
          </w:p>
        </w:tc>
        <w:tc>
          <w:tcPr/>
          <w:p w:rsidR="00000000" w:rsidDel="00000000" w:rsidP="00000000" w:rsidRDefault="00000000" w:rsidRPr="00000000" w14:paraId="00000157">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Mathematics/STEM</w:t>
            </w:r>
          </w:p>
          <w:p w:rsidR="00000000" w:rsidDel="00000000" w:rsidP="00000000" w:rsidRDefault="00000000" w:rsidRPr="00000000" w14:paraId="00000158">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Support teachers in increasing their level of awareness of science, technology, engineering and mathematics activities in order to improve the rigor of instruction to meet the New Jersey Student Learning Standards (NJSLS).</w:t>
            </w:r>
            <w:r w:rsidDel="00000000" w:rsidR="00000000" w:rsidRPr="00000000">
              <w:rPr>
                <w:rtl w:val="0"/>
              </w:rPr>
            </w:r>
          </w:p>
        </w:tc>
        <w:tc>
          <w:tcPr/>
          <w:p w:rsidR="00000000" w:rsidDel="00000000" w:rsidP="00000000" w:rsidRDefault="00000000" w:rsidRPr="00000000" w14:paraId="00000159">
            <w:pPr>
              <w:spacing w:after="0" w:line="240" w:lineRule="auto"/>
              <w:ind w:left="-86"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PreK-3</w:t>
            </w:r>
          </w:p>
          <w:p w:rsidR="00000000" w:rsidDel="00000000" w:rsidP="00000000" w:rsidRDefault="00000000" w:rsidRPr="00000000" w14:paraId="0000015A">
            <w:pPr>
              <w:spacing w:after="0" w:line="240" w:lineRule="auto"/>
              <w:ind w:left="-86"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B">
            <w:pPr>
              <w:spacing w:after="0" w:line="240" w:lineRule="auto"/>
              <w:ind w:left="-86"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C">
            <w:pPr>
              <w:spacing w:after="0" w:line="240" w:lineRule="auto"/>
              <w:ind w:left="-86"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D">
            <w:pPr>
              <w:spacing w:after="0" w:line="240" w:lineRule="auto"/>
              <w:ind w:left="-86"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E">
            <w:pPr>
              <w:spacing w:after="0" w:line="240" w:lineRule="auto"/>
              <w:ind w:left="-86"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F">
            <w:pPr>
              <w:spacing w:after="0" w:line="240" w:lineRule="auto"/>
              <w:ind w:left="-86"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0">
            <w:pPr>
              <w:spacing w:after="0" w:line="240" w:lineRule="auto"/>
              <w:ind w:left="-86"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1">
            <w:pPr>
              <w:spacing w:after="0" w:line="240" w:lineRule="auto"/>
              <w:ind w:left="-86"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2">
            <w:pPr>
              <w:spacing w:after="0" w:line="240" w:lineRule="auto"/>
              <w:ind w:left="-86"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3">
            <w:pPr>
              <w:spacing w:after="0" w:line="240" w:lineRule="auto"/>
              <w:ind w:left="-86"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4">
            <w:pPr>
              <w:spacing w:after="0" w:line="240" w:lineRule="auto"/>
              <w:ind w:left="-86"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5">
            <w:pPr>
              <w:spacing w:after="0" w:line="240" w:lineRule="auto"/>
              <w:ind w:left="-86"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6">
            <w:pPr>
              <w:spacing w:after="0" w:line="240" w:lineRule="auto"/>
              <w:ind w:left="-86"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w:t>
            </w:r>
          </w:p>
          <w:p w:rsidR="00000000" w:rsidDel="00000000" w:rsidP="00000000" w:rsidRDefault="00000000" w:rsidRPr="00000000" w14:paraId="00000167">
            <w:pPr>
              <w:spacing w:after="0" w:line="240" w:lineRule="auto"/>
              <w:ind w:left="-86"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4-8</w:t>
            </w:r>
          </w:p>
          <w:p w:rsidR="00000000" w:rsidDel="00000000" w:rsidP="00000000" w:rsidRDefault="00000000" w:rsidRPr="00000000" w14:paraId="00000168">
            <w:pPr>
              <w:spacing w:after="0" w:line="240" w:lineRule="auto"/>
              <w:ind w:left="-86"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9">
            <w:pPr>
              <w:spacing w:after="0" w:line="240" w:lineRule="auto"/>
              <w:ind w:left="-86"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A">
            <w:pPr>
              <w:spacing w:after="0" w:line="240" w:lineRule="auto"/>
              <w:ind w:left="-86"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B">
            <w:pPr>
              <w:spacing w:after="0" w:line="240" w:lineRule="auto"/>
              <w:ind w:left="-86"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C">
            <w:pPr>
              <w:spacing w:after="0" w:line="240" w:lineRule="auto"/>
              <w:ind w:left="-86"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D">
            <w:pPr>
              <w:spacing w:after="0" w:line="240" w:lineRule="auto"/>
              <w:ind w:left="-86"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E">
            <w:pPr>
              <w:spacing w:after="0" w:line="240" w:lineRule="auto"/>
              <w:ind w:left="-86"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F">
            <w:pPr>
              <w:spacing w:after="0" w:line="240" w:lineRule="auto"/>
              <w:ind w:left="-86"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0">
            <w:pPr>
              <w:spacing w:after="0" w:line="240" w:lineRule="auto"/>
              <w:ind w:left="-86"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1">
            <w:pPr>
              <w:spacing w:after="0" w:line="240" w:lineRule="auto"/>
              <w:ind w:left="-86"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w:t>
            </w:r>
          </w:p>
          <w:p w:rsidR="00000000" w:rsidDel="00000000" w:rsidP="00000000" w:rsidRDefault="00000000" w:rsidRPr="00000000" w14:paraId="00000172">
            <w:pPr>
              <w:spacing w:after="0" w:line="240" w:lineRule="auto"/>
              <w:ind w:left="-86"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9-12</w:t>
            </w:r>
          </w:p>
        </w:tc>
        <w:tc>
          <w:tcPr/>
          <w:p w:rsidR="00000000" w:rsidDel="00000000" w:rsidP="00000000" w:rsidRDefault="00000000" w:rsidRPr="00000000" w14:paraId="00000173">
            <w:pPr>
              <w:widowControl w:val="0"/>
              <w:tabs>
                <w:tab w:val="left" w:leader="none" w:pos="460"/>
              </w:tabs>
              <w:spacing w:after="0" w:before="2" w:line="240" w:lineRule="auto"/>
              <w:ind w:left="470" w:right="7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ab/>
              <w:t xml:space="preserve">Teacher survey (administered April 2023) indicates a desire for professional development on infusing STEAM activities into the classroom (49.4%). </w:t>
            </w:r>
          </w:p>
          <w:p w:rsidR="00000000" w:rsidDel="00000000" w:rsidP="00000000" w:rsidRDefault="00000000" w:rsidRPr="00000000" w14:paraId="00000174">
            <w:pPr>
              <w:widowControl w:val="0"/>
              <w:tabs>
                <w:tab w:val="left" w:leader="none" w:pos="460"/>
              </w:tabs>
              <w:spacing w:after="0" w:before="2" w:line="240" w:lineRule="auto"/>
              <w:ind w:left="470" w:right="70" w:hanging="360"/>
              <w:rPr>
                <w:rFonts w:ascii="Times New Roman" w:cs="Times New Roman" w:eastAsia="Times New Roman" w:hAnsi="Times New Roman"/>
                <w:sz w:val="20"/>
                <w:szCs w:val="20"/>
              </w:rPr>
            </w:pPr>
            <w:r w:rsidDel="00000000" w:rsidR="00000000" w:rsidRPr="00000000">
              <w:rPr>
                <w:rFonts w:ascii="Noto Sans Symbols" w:cs="Noto Sans Symbols" w:eastAsia="Noto Sans Symbols" w:hAnsi="Noto Sans Symbols"/>
                <w:sz w:val="20"/>
                <w:szCs w:val="20"/>
                <w:rtl w:val="0"/>
              </w:rPr>
              <w:t xml:space="preserve">➢    </w:t>
            </w:r>
            <w:r w:rsidDel="00000000" w:rsidR="00000000" w:rsidRPr="00000000">
              <w:rPr>
                <w:rFonts w:ascii="Times New Roman" w:cs="Times New Roman" w:eastAsia="Times New Roman" w:hAnsi="Times New Roman"/>
                <w:sz w:val="20"/>
                <w:szCs w:val="20"/>
                <w:rtl w:val="0"/>
              </w:rPr>
              <w:t xml:space="preserve">Teacher surveyed also have a need for professional development on a variety of instructional practices to increase basic fact retention (35.4%).</w:t>
            </w:r>
          </w:p>
          <w:p w:rsidR="00000000" w:rsidDel="00000000" w:rsidP="00000000" w:rsidRDefault="00000000" w:rsidRPr="00000000" w14:paraId="00000175">
            <w:pPr>
              <w:widowControl w:val="0"/>
              <w:tabs>
                <w:tab w:val="left" w:leader="none" w:pos="460"/>
              </w:tabs>
              <w:spacing w:after="0" w:before="2" w:line="240" w:lineRule="auto"/>
              <w:ind w:right="7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76">
            <w:pPr>
              <w:widowControl w:val="0"/>
              <w:tabs>
                <w:tab w:val="left" w:leader="none" w:pos="460"/>
              </w:tabs>
              <w:spacing w:after="0" w:before="2" w:line="240" w:lineRule="auto"/>
              <w:ind w:left="470" w:right="70" w:hanging="360"/>
              <w:rPr>
                <w:rFonts w:ascii="Times New Roman" w:cs="Times New Roman" w:eastAsia="Times New Roman" w:hAnsi="Times New Roman"/>
                <w:sz w:val="20"/>
                <w:szCs w:val="20"/>
              </w:rPr>
            </w:pPr>
            <w:r w:rsidDel="00000000" w:rsidR="00000000" w:rsidRPr="00000000">
              <w:rPr>
                <w:rFonts w:ascii="Noto Sans Symbols" w:cs="Noto Sans Symbols" w:eastAsia="Noto Sans Symbols" w:hAnsi="Noto Sans Symbols"/>
                <w:sz w:val="20"/>
                <w:szCs w:val="20"/>
                <w:rtl w:val="0"/>
              </w:rPr>
              <w:t xml:space="preserve">➢</w:t>
            </w:r>
            <w:r w:rsidDel="00000000" w:rsidR="00000000" w:rsidRPr="00000000">
              <w:rPr>
                <w:rFonts w:ascii="Times New Roman" w:cs="Times New Roman" w:eastAsia="Times New Roman" w:hAnsi="Times New Roman"/>
                <w:sz w:val="20"/>
                <w:szCs w:val="20"/>
                <w:rtl w:val="0"/>
              </w:rPr>
              <w:tab/>
              <w:t xml:space="preserve">Teachers have requested more professional development during small</w:t>
            </w:r>
          </w:p>
          <w:p w:rsidR="00000000" w:rsidDel="00000000" w:rsidP="00000000" w:rsidRDefault="00000000" w:rsidRPr="00000000" w14:paraId="00000177">
            <w:pPr>
              <w:widowControl w:val="0"/>
              <w:spacing w:after="0" w:line="240" w:lineRule="auto"/>
              <w:ind w:left="470" w:right="65"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group workshops, grade level and PLC meetings to address the infusion of STEAM activities into their instruction.</w:t>
            </w:r>
          </w:p>
          <w:p w:rsidR="00000000" w:rsidDel="00000000" w:rsidP="00000000" w:rsidRDefault="00000000" w:rsidRPr="00000000" w14:paraId="00000178">
            <w:pPr>
              <w:widowControl w:val="0"/>
              <w:spacing w:after="0" w:line="240" w:lineRule="auto"/>
              <w:ind w:left="470" w:right="65"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___________________________________</w:t>
            </w:r>
          </w:p>
          <w:p w:rsidR="00000000" w:rsidDel="00000000" w:rsidP="00000000" w:rsidRDefault="00000000" w:rsidRPr="00000000" w14:paraId="00000179">
            <w:pPr>
              <w:numPr>
                <w:ilvl w:val="0"/>
                <w:numId w:val="8"/>
              </w:numPr>
              <w:spacing w:after="0" w:line="240" w:lineRule="auto"/>
              <w:ind w:left="360"/>
              <w:rPr>
                <w:sz w:val="20"/>
                <w:szCs w:val="20"/>
              </w:rPr>
            </w:pPr>
            <w:r w:rsidDel="00000000" w:rsidR="00000000" w:rsidRPr="00000000">
              <w:rPr>
                <w:rFonts w:ascii="Times New Roman" w:cs="Times New Roman" w:eastAsia="Times New Roman" w:hAnsi="Times New Roman"/>
                <w:sz w:val="20"/>
                <w:szCs w:val="20"/>
                <w:rtl w:val="0"/>
              </w:rPr>
              <w:t xml:space="preserve">The professional development survey (administered May 2023) indicates a priority for professional development in infusing technology in STEAM , Mathematics, and Science Classrooms (25.5%), Inspire Science (18.2%), Envision Math (30.9%), and to increase basic fact retention (43.6%). </w:t>
            </w:r>
            <w:r w:rsidDel="00000000" w:rsidR="00000000" w:rsidRPr="00000000">
              <w:rPr>
                <w:rtl w:val="0"/>
              </w:rPr>
            </w:r>
          </w:p>
          <w:p w:rsidR="00000000" w:rsidDel="00000000" w:rsidP="00000000" w:rsidRDefault="00000000" w:rsidRPr="00000000" w14:paraId="0000017A">
            <w:pPr>
              <w:numPr>
                <w:ilvl w:val="0"/>
                <w:numId w:val="8"/>
              </w:numPr>
              <w:spacing w:after="0" w:line="240" w:lineRule="auto"/>
              <w:ind w:left="360"/>
              <w:rPr>
                <w:sz w:val="20"/>
                <w:szCs w:val="20"/>
              </w:rPr>
            </w:pPr>
            <w:r w:rsidDel="00000000" w:rsidR="00000000" w:rsidRPr="00000000">
              <w:rPr>
                <w:rFonts w:ascii="Times New Roman" w:cs="Times New Roman" w:eastAsia="Times New Roman" w:hAnsi="Times New Roman"/>
                <w:sz w:val="20"/>
                <w:szCs w:val="20"/>
                <w:rtl w:val="0"/>
              </w:rPr>
              <w:t xml:space="preserve">Teachers and school leaders have requested professional development during small group workshops. (63.6%)</w:t>
            </w:r>
          </w:p>
          <w:p w:rsidR="00000000" w:rsidDel="00000000" w:rsidP="00000000" w:rsidRDefault="00000000" w:rsidRPr="00000000" w14:paraId="0000017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_____________________________________</w:t>
            </w:r>
          </w:p>
          <w:p w:rsidR="00000000" w:rsidDel="00000000" w:rsidP="00000000" w:rsidRDefault="00000000" w:rsidRPr="00000000" w14:paraId="0000017C">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7D">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sz w:val="20"/>
                <w:szCs w:val="20"/>
              </w:rPr>
            </w:pPr>
            <w:r w:rsidDel="00000000" w:rsidR="00000000" w:rsidRPr="00000000">
              <w:rPr>
                <w:rFonts w:ascii="Times New Roman" w:cs="Times New Roman" w:eastAsia="Times New Roman" w:hAnsi="Times New Roman"/>
                <w:sz w:val="20"/>
                <w:szCs w:val="20"/>
                <w:rtl w:val="0"/>
              </w:rPr>
              <w:t xml:space="preserve">The professional development survey (administered April 2023) indicates that teachers and school leaders would like to focus on identifying/incorporating a variety of instructional practices that support math fact retention (22%), as well as ways to incorporate the IXL diagnostic  (22%). </w:t>
            </w:r>
          </w:p>
          <w:p w:rsidR="00000000" w:rsidDel="00000000" w:rsidP="00000000" w:rsidRDefault="00000000" w:rsidRPr="00000000" w14:paraId="0000017E">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sz w:val="20"/>
                <w:szCs w:val="20"/>
              </w:rPr>
            </w:pPr>
            <w:r w:rsidDel="00000000" w:rsidR="00000000" w:rsidRPr="00000000">
              <w:rPr>
                <w:rFonts w:ascii="Times New Roman" w:cs="Times New Roman" w:eastAsia="Times New Roman" w:hAnsi="Times New Roman"/>
                <w:sz w:val="20"/>
                <w:szCs w:val="20"/>
                <w:rtl w:val="0"/>
              </w:rPr>
              <w:t xml:space="preserve">The professional development survey (administered April 2023) also indicates a desire to infuse technology into STEM Mathematics/Science Classrooms (20%)</w:t>
            </w:r>
          </w:p>
          <w:p w:rsidR="00000000" w:rsidDel="00000000" w:rsidP="00000000" w:rsidRDefault="00000000" w:rsidRPr="00000000" w14:paraId="0000017F">
            <w:pPr>
              <w:spacing w:after="0" w:line="240" w:lineRule="auto"/>
              <w:rPr>
                <w:rFonts w:ascii="Times New Roman" w:cs="Times New Roman" w:eastAsia="Times New Roman" w:hAnsi="Times New Roman"/>
                <w:sz w:val="20"/>
                <w:szCs w:val="20"/>
              </w:rPr>
            </w:pPr>
            <w:r w:rsidDel="00000000" w:rsidR="00000000" w:rsidRPr="00000000">
              <w:rPr>
                <w:rtl w:val="0"/>
              </w:rPr>
            </w:r>
          </w:p>
        </w:tc>
      </w:tr>
    </w:tbl>
    <w:p w:rsidR="00000000" w:rsidDel="00000000" w:rsidP="00000000" w:rsidRDefault="00000000" w:rsidRPr="00000000" w14:paraId="00000180">
      <w:pPr>
        <w:spacing w:after="0" w:line="240" w:lineRule="auto"/>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181">
      <w:pPr>
        <w:spacing w:after="0" w:line="240" w:lineRule="auto"/>
        <w:rPr>
          <w:rFonts w:ascii="Times New Roman" w:cs="Times New Roman" w:eastAsia="Times New Roman" w:hAnsi="Times New Roman"/>
          <w:b w:val="1"/>
          <w:sz w:val="32"/>
          <w:szCs w:val="32"/>
        </w:rPr>
      </w:pPr>
      <w:r w:rsidDel="00000000" w:rsidR="00000000" w:rsidRPr="00000000">
        <w:rPr>
          <w:rtl w:val="0"/>
        </w:rPr>
      </w:r>
    </w:p>
    <w:tbl>
      <w:tblPr>
        <w:tblStyle w:val="Table3"/>
        <w:tblW w:w="10341.0" w:type="dxa"/>
        <w:jc w:val="left"/>
        <w:tblInd w:w="-39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1"/>
        <w:gridCol w:w="4470"/>
        <w:gridCol w:w="4850"/>
        <w:tblGridChange w:id="0">
          <w:tblGrid>
            <w:gridCol w:w="1021"/>
            <w:gridCol w:w="4470"/>
            <w:gridCol w:w="4850"/>
          </w:tblGrid>
        </w:tblGridChange>
      </w:tblGrid>
      <w:tr>
        <w:trPr>
          <w:cantSplit w:val="0"/>
          <w:trHeight w:val="400" w:hRule="atLeast"/>
          <w:tblHeader w:val="0"/>
        </w:trPr>
        <w:tc>
          <w:tcPr>
            <w:gridSpan w:val="3"/>
            <w:shd w:fill="fbd5b5" w:val="clear"/>
            <w:vAlign w:val="center"/>
          </w:tcPr>
          <w:p w:rsidR="00000000" w:rsidDel="00000000" w:rsidP="00000000" w:rsidRDefault="00000000" w:rsidRPr="00000000" w14:paraId="00000182">
            <w:pPr>
              <w:shd w:fill="fbd4b4" w:val="clear"/>
              <w:spacing w:after="0" w:line="240" w:lineRule="auto"/>
              <w:jc w:val="both"/>
              <w:rPr>
                <w:b w:val="1"/>
                <w:sz w:val="26"/>
                <w:szCs w:val="26"/>
              </w:rPr>
            </w:pPr>
            <w:r w:rsidDel="00000000" w:rsidR="00000000" w:rsidRPr="00000000">
              <w:rPr>
                <w:b w:val="1"/>
                <w:sz w:val="28"/>
                <w:szCs w:val="28"/>
                <w:rtl w:val="0"/>
              </w:rPr>
              <w:t xml:space="preserve">2: Professional Learning Activities</w:t>
            </w:r>
            <w:r w:rsidDel="00000000" w:rsidR="00000000" w:rsidRPr="00000000">
              <w:rPr>
                <w:rtl w:val="0"/>
              </w:rPr>
            </w:r>
          </w:p>
        </w:tc>
      </w:tr>
      <w:tr>
        <w:trPr>
          <w:cantSplit w:val="0"/>
          <w:trHeight w:val="800" w:hRule="atLeast"/>
          <w:tblHeader w:val="0"/>
        </w:trPr>
        <w:tc>
          <w:tcPr>
            <w:shd w:fill="8db3e2" w:val="clear"/>
            <w:vAlign w:val="center"/>
          </w:tcPr>
          <w:p w:rsidR="00000000" w:rsidDel="00000000" w:rsidP="00000000" w:rsidRDefault="00000000" w:rsidRPr="00000000" w14:paraId="00000185">
            <w:pPr>
              <w:spacing w:after="0" w:line="240" w:lineRule="auto"/>
              <w:jc w:val="center"/>
              <w:rPr>
                <w:b w:val="1"/>
                <w:sz w:val="26"/>
                <w:szCs w:val="26"/>
              </w:rPr>
            </w:pPr>
            <w:r w:rsidDel="00000000" w:rsidR="00000000" w:rsidRPr="00000000">
              <w:rPr>
                <w:b w:val="1"/>
                <w:sz w:val="26"/>
                <w:szCs w:val="26"/>
                <w:rtl w:val="0"/>
              </w:rPr>
              <w:t xml:space="preserve">PL</w:t>
            </w:r>
          </w:p>
          <w:p w:rsidR="00000000" w:rsidDel="00000000" w:rsidP="00000000" w:rsidRDefault="00000000" w:rsidRPr="00000000" w14:paraId="00000186">
            <w:pPr>
              <w:spacing w:after="0" w:line="240" w:lineRule="auto"/>
              <w:jc w:val="center"/>
              <w:rPr>
                <w:b w:val="1"/>
                <w:sz w:val="26"/>
                <w:szCs w:val="26"/>
              </w:rPr>
            </w:pPr>
            <w:r w:rsidDel="00000000" w:rsidR="00000000" w:rsidRPr="00000000">
              <w:rPr>
                <w:b w:val="1"/>
                <w:sz w:val="26"/>
                <w:szCs w:val="26"/>
                <w:rtl w:val="0"/>
              </w:rPr>
              <w:t xml:space="preserve">Goal</w:t>
            </w:r>
          </w:p>
          <w:p w:rsidR="00000000" w:rsidDel="00000000" w:rsidP="00000000" w:rsidRDefault="00000000" w:rsidRPr="00000000" w14:paraId="00000187">
            <w:pPr>
              <w:spacing w:after="0" w:line="240" w:lineRule="auto"/>
              <w:jc w:val="center"/>
              <w:rPr>
                <w:b w:val="1"/>
                <w:color w:val="000000"/>
                <w:sz w:val="26"/>
                <w:szCs w:val="26"/>
              </w:rPr>
            </w:pPr>
            <w:r w:rsidDel="00000000" w:rsidR="00000000" w:rsidRPr="00000000">
              <w:rPr>
                <w:b w:val="1"/>
                <w:sz w:val="26"/>
                <w:szCs w:val="26"/>
                <w:rtl w:val="0"/>
              </w:rPr>
              <w:t xml:space="preserve">No</w:t>
            </w:r>
            <w:r w:rsidDel="00000000" w:rsidR="00000000" w:rsidRPr="00000000">
              <w:rPr>
                <w:rtl w:val="0"/>
              </w:rPr>
            </w:r>
          </w:p>
        </w:tc>
        <w:tc>
          <w:tcPr>
            <w:shd w:fill="8db3e2" w:val="clear"/>
            <w:vAlign w:val="center"/>
          </w:tcPr>
          <w:p w:rsidR="00000000" w:rsidDel="00000000" w:rsidP="00000000" w:rsidRDefault="00000000" w:rsidRPr="00000000" w14:paraId="00000188">
            <w:pPr>
              <w:spacing w:after="0" w:line="240" w:lineRule="auto"/>
              <w:ind w:left="19" w:hanging="19"/>
              <w:jc w:val="center"/>
              <w:rPr>
                <w:b w:val="1"/>
                <w:color w:val="000000"/>
                <w:sz w:val="26"/>
                <w:szCs w:val="26"/>
              </w:rPr>
            </w:pPr>
            <w:r w:rsidDel="00000000" w:rsidR="00000000" w:rsidRPr="00000000">
              <w:rPr>
                <w:b w:val="1"/>
                <w:color w:val="000000"/>
                <w:sz w:val="26"/>
                <w:szCs w:val="26"/>
                <w:rtl w:val="0"/>
              </w:rPr>
              <w:t xml:space="preserve">Initial Activities</w:t>
            </w:r>
          </w:p>
        </w:tc>
        <w:tc>
          <w:tcPr>
            <w:shd w:fill="8db3e2" w:val="clear"/>
            <w:vAlign w:val="center"/>
          </w:tcPr>
          <w:p w:rsidR="00000000" w:rsidDel="00000000" w:rsidP="00000000" w:rsidRDefault="00000000" w:rsidRPr="00000000" w14:paraId="00000189">
            <w:pPr>
              <w:spacing w:after="0" w:line="240" w:lineRule="auto"/>
              <w:jc w:val="center"/>
              <w:rPr>
                <w:b w:val="1"/>
                <w:sz w:val="26"/>
                <w:szCs w:val="26"/>
              </w:rPr>
            </w:pPr>
            <w:r w:rsidDel="00000000" w:rsidR="00000000" w:rsidRPr="00000000">
              <w:rPr>
                <w:b w:val="1"/>
                <w:sz w:val="26"/>
                <w:szCs w:val="26"/>
                <w:rtl w:val="0"/>
              </w:rPr>
              <w:t xml:space="preserve">Follow-up Activities (as appropriate)</w:t>
            </w:r>
          </w:p>
        </w:tc>
      </w:tr>
      <w:tr>
        <w:trPr>
          <w:cantSplit w:val="0"/>
          <w:trHeight w:val="1600" w:hRule="atLeast"/>
          <w:tblHeader w:val="0"/>
        </w:trPr>
        <w:tc>
          <w:tcPr/>
          <w:p w:rsidR="00000000" w:rsidDel="00000000" w:rsidP="00000000" w:rsidRDefault="00000000" w:rsidRPr="00000000" w14:paraId="0000018A">
            <w:pPr>
              <w:spacing w:after="0" w:line="240" w:lineRule="auto"/>
              <w:rPr>
                <w:sz w:val="26"/>
                <w:szCs w:val="26"/>
              </w:rPr>
            </w:pPr>
            <w:r w:rsidDel="00000000" w:rsidR="00000000" w:rsidRPr="00000000">
              <w:rPr>
                <w:sz w:val="26"/>
                <w:szCs w:val="26"/>
                <w:rtl w:val="0"/>
              </w:rPr>
              <w:t xml:space="preserve">1</w:t>
            </w:r>
          </w:p>
        </w:tc>
        <w:tc>
          <w:tcPr/>
          <w:p w:rsidR="00000000" w:rsidDel="00000000" w:rsidP="00000000" w:rsidRDefault="00000000" w:rsidRPr="00000000" w14:paraId="0000018B">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Differentiated Instruction</w:t>
            </w:r>
          </w:p>
          <w:p w:rsidR="00000000" w:rsidDel="00000000" w:rsidP="00000000" w:rsidRDefault="00000000" w:rsidRPr="00000000" w14:paraId="0000018C">
            <w:pPr>
              <w:numPr>
                <w:ilvl w:val="0"/>
                <w:numId w:val="5"/>
              </w:numPr>
              <w:spacing w:after="0" w:line="240" w:lineRule="auto"/>
              <w:ind w:left="360" w:hanging="360"/>
              <w:rPr>
                <w:sz w:val="24"/>
                <w:szCs w:val="24"/>
              </w:rPr>
            </w:pPr>
            <w:r w:rsidDel="00000000" w:rsidR="00000000" w:rsidRPr="00000000">
              <w:rPr>
                <w:rFonts w:ascii="Times New Roman" w:cs="Times New Roman" w:eastAsia="Times New Roman" w:hAnsi="Times New Roman"/>
                <w:sz w:val="24"/>
                <w:szCs w:val="24"/>
                <w:rtl w:val="0"/>
              </w:rPr>
              <w:t xml:space="preserve">Engaged Instruction and other outside consultants will provide training in differentiated instruction and student engagement strategies that assist teachers in meeting the needs of all students.</w:t>
            </w:r>
            <w:r w:rsidDel="00000000" w:rsidR="00000000" w:rsidRPr="00000000">
              <w:rPr>
                <w:rtl w:val="0"/>
              </w:rPr>
            </w:r>
          </w:p>
          <w:p w:rsidR="00000000" w:rsidDel="00000000" w:rsidP="00000000" w:rsidRDefault="00000000" w:rsidRPr="00000000" w14:paraId="0000018D">
            <w:pPr>
              <w:numPr>
                <w:ilvl w:val="0"/>
                <w:numId w:val="5"/>
              </w:numPr>
              <w:spacing w:after="0" w:line="240" w:lineRule="auto"/>
              <w:ind w:left="360" w:hanging="360"/>
              <w:rPr>
                <w:sz w:val="24"/>
                <w:szCs w:val="24"/>
              </w:rPr>
            </w:pPr>
            <w:r w:rsidDel="00000000" w:rsidR="00000000" w:rsidRPr="00000000">
              <w:rPr>
                <w:rFonts w:ascii="Times New Roman" w:cs="Times New Roman" w:eastAsia="Times New Roman" w:hAnsi="Times New Roman"/>
                <w:sz w:val="24"/>
                <w:szCs w:val="24"/>
                <w:rtl w:val="0"/>
              </w:rPr>
              <w:t xml:space="preserve">Teachers will participate in professional development that focuses on students with dyslexia.</w:t>
            </w:r>
          </w:p>
          <w:p w:rsidR="00000000" w:rsidDel="00000000" w:rsidP="00000000" w:rsidRDefault="00000000" w:rsidRPr="00000000" w14:paraId="0000018E">
            <w:pPr>
              <w:spacing w:after="0" w:line="240" w:lineRule="auto"/>
              <w:ind w:left="36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F">
            <w:pPr>
              <w:widowControl w:val="0"/>
              <w:numPr>
                <w:ilvl w:val="0"/>
                <w:numId w:val="5"/>
              </w:numPr>
              <w:tabs>
                <w:tab w:val="left" w:leader="none" w:pos="460"/>
              </w:tabs>
              <w:spacing w:after="0" w:before="2" w:line="240" w:lineRule="auto"/>
              <w:ind w:left="360" w:right="1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Teachers and school leaders will participate in initial Responsive Classroom training.</w:t>
            </w:r>
          </w:p>
          <w:p w:rsidR="00000000" w:rsidDel="00000000" w:rsidP="00000000" w:rsidRDefault="00000000" w:rsidRPr="00000000" w14:paraId="00000190">
            <w:pPr>
              <w:numPr>
                <w:ilvl w:val="0"/>
                <w:numId w:val="5"/>
              </w:numPr>
              <w:spacing w:after="0" w:line="240" w:lineRule="auto"/>
              <w:ind w:left="360" w:hanging="360"/>
              <w:rPr>
                <w:sz w:val="24"/>
                <w:szCs w:val="24"/>
              </w:rPr>
            </w:pPr>
            <w:r w:rsidDel="00000000" w:rsidR="00000000" w:rsidRPr="00000000">
              <w:rPr>
                <w:rFonts w:ascii="Times New Roman" w:cs="Times New Roman" w:eastAsia="Times New Roman" w:hAnsi="Times New Roman"/>
                <w:sz w:val="24"/>
                <w:szCs w:val="24"/>
                <w:rtl w:val="0"/>
              </w:rPr>
              <w:t xml:space="preserve">Book selections to be determined but focused on topics such as Daily 5, Daily Café, Daily 3, Collective Efficacy, The Science of Reading, Professional Conversations that improve instruction, and Communicating effectively with students.</w:t>
            </w:r>
          </w:p>
          <w:p w:rsidR="00000000" w:rsidDel="00000000" w:rsidP="00000000" w:rsidRDefault="00000000" w:rsidRPr="00000000" w14:paraId="00000191">
            <w:pPr>
              <w:widowControl w:val="0"/>
              <w:numPr>
                <w:ilvl w:val="0"/>
                <w:numId w:val="5"/>
              </w:numPr>
              <w:tabs>
                <w:tab w:val="left" w:leader="none" w:pos="460"/>
              </w:tabs>
              <w:spacing w:after="0" w:before="2" w:line="240" w:lineRule="auto"/>
              <w:ind w:left="360" w:right="1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Oral Reading Records Professional Development for ELA teachers</w:t>
            </w:r>
          </w:p>
          <w:p w:rsidR="00000000" w:rsidDel="00000000" w:rsidP="00000000" w:rsidRDefault="00000000" w:rsidRPr="00000000" w14:paraId="00000192">
            <w:pPr>
              <w:widowControl w:val="0"/>
              <w:tabs>
                <w:tab w:val="left" w:leader="none" w:pos="460"/>
              </w:tabs>
              <w:spacing w:after="0" w:before="2" w:line="240" w:lineRule="auto"/>
              <w:ind w:left="360" w:right="19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3">
            <w:pPr>
              <w:widowControl w:val="0"/>
              <w:numPr>
                <w:ilvl w:val="0"/>
                <w:numId w:val="5"/>
              </w:numPr>
              <w:tabs>
                <w:tab w:val="left" w:leader="none" w:pos="460"/>
              </w:tabs>
              <w:spacing w:after="0" w:before="2" w:line="240" w:lineRule="auto"/>
              <w:ind w:left="360" w:right="1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NJTSS Grant admin and teachers will be trained on using data to drive instruction, identifying gaps in resources, and addressing Tier 1, Tier 2, and Tier 3 Strategies.</w:t>
            </w:r>
          </w:p>
          <w:p w:rsidR="00000000" w:rsidDel="00000000" w:rsidP="00000000" w:rsidRDefault="00000000" w:rsidRPr="00000000" w14:paraId="00000194">
            <w:pPr>
              <w:numPr>
                <w:ilvl w:val="0"/>
                <w:numId w:val="5"/>
              </w:numPr>
              <w:spacing w:after="0" w:line="240" w:lineRule="auto"/>
              <w:ind w:left="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Teachers and school leaders will participate in ongoing AVID training.</w:t>
            </w:r>
          </w:p>
        </w:tc>
        <w:tc>
          <w:tcPr/>
          <w:p w:rsidR="00000000" w:rsidDel="00000000" w:rsidP="00000000" w:rsidRDefault="00000000" w:rsidRPr="00000000" w14:paraId="00000195">
            <w:pPr>
              <w:numPr>
                <w:ilvl w:val="0"/>
                <w:numId w:val="5"/>
              </w:numPr>
              <w:spacing w:after="0" w:line="240" w:lineRule="auto"/>
              <w:ind w:left="360" w:hanging="360"/>
              <w:rPr>
                <w:sz w:val="24"/>
                <w:szCs w:val="24"/>
              </w:rPr>
            </w:pPr>
            <w:r w:rsidDel="00000000" w:rsidR="00000000" w:rsidRPr="00000000">
              <w:rPr>
                <w:rFonts w:ascii="Times New Roman" w:cs="Times New Roman" w:eastAsia="Times New Roman" w:hAnsi="Times New Roman"/>
                <w:sz w:val="24"/>
                <w:szCs w:val="24"/>
                <w:rtl w:val="0"/>
              </w:rPr>
              <w:t xml:space="preserve">Instructional Supervisors will assist teachers with data analysis of assessments to group students for differentiated and small group skills instruction.</w:t>
            </w:r>
            <w:r w:rsidDel="00000000" w:rsidR="00000000" w:rsidRPr="00000000">
              <w:rPr>
                <w:rtl w:val="0"/>
              </w:rPr>
            </w:r>
          </w:p>
          <w:p w:rsidR="00000000" w:rsidDel="00000000" w:rsidP="00000000" w:rsidRDefault="00000000" w:rsidRPr="00000000" w14:paraId="00000196">
            <w:pPr>
              <w:numPr>
                <w:ilvl w:val="0"/>
                <w:numId w:val="5"/>
              </w:numPr>
              <w:spacing w:after="0" w:line="240" w:lineRule="auto"/>
              <w:ind w:left="360" w:hanging="360"/>
              <w:rPr>
                <w:sz w:val="24"/>
                <w:szCs w:val="24"/>
              </w:rPr>
            </w:pPr>
            <w:r w:rsidDel="00000000" w:rsidR="00000000" w:rsidRPr="00000000">
              <w:rPr>
                <w:rFonts w:ascii="Times New Roman" w:cs="Times New Roman" w:eastAsia="Times New Roman" w:hAnsi="Times New Roman"/>
                <w:sz w:val="24"/>
                <w:szCs w:val="24"/>
                <w:rtl w:val="0"/>
              </w:rPr>
              <w:t xml:space="preserve">Collaborative meetings by grade level and subject areas to discuss effective student engagement activities.</w:t>
            </w:r>
            <w:r w:rsidDel="00000000" w:rsidR="00000000" w:rsidRPr="00000000">
              <w:rPr>
                <w:rtl w:val="0"/>
              </w:rPr>
            </w:r>
          </w:p>
          <w:p w:rsidR="00000000" w:rsidDel="00000000" w:rsidP="00000000" w:rsidRDefault="00000000" w:rsidRPr="00000000" w14:paraId="00000197">
            <w:pPr>
              <w:numPr>
                <w:ilvl w:val="0"/>
                <w:numId w:val="7"/>
              </w:numPr>
              <w:pBdr>
                <w:top w:space="0" w:sz="0" w:val="nil"/>
                <w:left w:space="0" w:sz="0" w:val="nil"/>
                <w:bottom w:space="0" w:sz="0" w:val="nil"/>
                <w:right w:space="0" w:sz="0" w:val="nil"/>
                <w:between w:space="0" w:sz="0" w:val="nil"/>
              </w:pBdr>
              <w:spacing w:after="0" w:line="240" w:lineRule="auto"/>
              <w:ind w:left="360" w:hanging="360"/>
              <w:rPr>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Instructional Supervisors will continue to support the teachers in the practice of student engagement and differentiated instruction through modeling.</w:t>
            </w:r>
          </w:p>
          <w:p w:rsidR="00000000" w:rsidDel="00000000" w:rsidP="00000000" w:rsidRDefault="00000000" w:rsidRPr="00000000" w14:paraId="00000198">
            <w:pPr>
              <w:numPr>
                <w:ilvl w:val="0"/>
                <w:numId w:val="7"/>
              </w:numPr>
              <w:spacing w:after="0" w:line="240" w:lineRule="auto"/>
              <w:ind w:left="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Lion Hours will be offered on the topics of AVID in order to delve deeper into the topics and use to differentiate instruction. </w:t>
            </w:r>
          </w:p>
          <w:p w:rsidR="00000000" w:rsidDel="00000000" w:rsidP="00000000" w:rsidRDefault="00000000" w:rsidRPr="00000000" w14:paraId="00000199">
            <w:pPr>
              <w:numPr>
                <w:ilvl w:val="0"/>
                <w:numId w:val="7"/>
              </w:numPr>
              <w:pBdr>
                <w:top w:space="0" w:sz="0" w:val="nil"/>
                <w:left w:space="0" w:sz="0" w:val="nil"/>
                <w:bottom w:space="0" w:sz="0" w:val="nil"/>
                <w:right w:space="0" w:sz="0" w:val="nil"/>
                <w:between w:space="0" w:sz="0" w:val="nil"/>
              </w:pBdr>
              <w:ind w:left="360" w:hanging="360"/>
              <w:rPr>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Instructional Supervisors/Master Teacher </w:t>
            </w:r>
            <w:r w:rsidDel="00000000" w:rsidR="00000000" w:rsidRPr="00000000">
              <w:rPr>
                <w:rFonts w:ascii="Times New Roman" w:cs="Times New Roman" w:eastAsia="Times New Roman" w:hAnsi="Times New Roman"/>
                <w:sz w:val="24"/>
                <w:szCs w:val="24"/>
                <w:rtl w:val="0"/>
              </w:rPr>
              <w:t xml:space="preserve">w</w:t>
            </w:r>
            <w:r w:rsidDel="00000000" w:rsidR="00000000" w:rsidRPr="00000000">
              <w:rPr>
                <w:rFonts w:ascii="Times New Roman" w:cs="Times New Roman" w:eastAsia="Times New Roman" w:hAnsi="Times New Roman"/>
                <w:color w:val="000000"/>
                <w:sz w:val="24"/>
                <w:szCs w:val="24"/>
                <w:rtl w:val="0"/>
              </w:rPr>
              <w:t xml:space="preserve">ill assist teachers with data analysis of the Teaching Strategies GOLD Assessment Systems.</w:t>
            </w:r>
          </w:p>
          <w:p w:rsidR="00000000" w:rsidDel="00000000" w:rsidP="00000000" w:rsidRDefault="00000000" w:rsidRPr="00000000" w14:paraId="0000019A">
            <w:pPr>
              <w:numPr>
                <w:ilvl w:val="0"/>
                <w:numId w:val="7"/>
              </w:numPr>
              <w:spacing w:after="0" w:line="240" w:lineRule="auto"/>
              <w:ind w:left="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Technology department will assist teachers with student use of technology, Google Classroom, Chromebooks, Google Suite, Pear Deck, IXL, Linkit and Reflex Math and Kami.</w:t>
            </w:r>
          </w:p>
          <w:p w:rsidR="00000000" w:rsidDel="00000000" w:rsidP="00000000" w:rsidRDefault="00000000" w:rsidRPr="00000000" w14:paraId="0000019B">
            <w:pPr>
              <w:spacing w:after="0" w:line="240" w:lineRule="auto"/>
              <w:ind w:left="36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C">
            <w:pPr>
              <w:numPr>
                <w:ilvl w:val="0"/>
                <w:numId w:val="7"/>
              </w:numPr>
              <w:spacing w:after="0" w:line="240" w:lineRule="auto"/>
              <w:ind w:left="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NJTSS- Attend all NJTSS Grant meetings and district followup meetings to meet the requirements of grant and to better instruction in the classrooms.</w:t>
            </w:r>
          </w:p>
          <w:p w:rsidR="00000000" w:rsidDel="00000000" w:rsidP="00000000" w:rsidRDefault="00000000" w:rsidRPr="00000000" w14:paraId="0000019D">
            <w:pPr>
              <w:numPr>
                <w:ilvl w:val="0"/>
                <w:numId w:val="7"/>
              </w:numPr>
              <w:spacing w:after="0" w:line="240" w:lineRule="auto"/>
              <w:ind w:left="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 Department meetings and Team Meetings by content area to discuss effective student engagement strategies as well as the infusion of  technology in small groups and differentiated instruction  activities.</w:t>
            </w:r>
            <w:r w:rsidDel="00000000" w:rsidR="00000000" w:rsidRPr="00000000">
              <w:rPr>
                <w:rFonts w:ascii="Times" w:cs="Times" w:eastAsia="Times" w:hAnsi="Times"/>
                <w:sz w:val="19.920000076293945"/>
                <w:szCs w:val="19.920000076293945"/>
                <w:rtl w:val="0"/>
              </w:rPr>
              <w:t xml:space="preserve"> </w:t>
            </w:r>
            <w:r w:rsidDel="00000000" w:rsidR="00000000" w:rsidRPr="00000000">
              <w:rPr>
                <w:rtl w:val="0"/>
              </w:rPr>
            </w:r>
          </w:p>
          <w:p w:rsidR="00000000" w:rsidDel="00000000" w:rsidP="00000000" w:rsidRDefault="00000000" w:rsidRPr="00000000" w14:paraId="0000019E">
            <w:pPr>
              <w:numPr>
                <w:ilvl w:val="0"/>
                <w:numId w:val="7"/>
              </w:numPr>
              <w:spacing w:after="0" w:line="240" w:lineRule="auto"/>
              <w:ind w:left="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Instructional Supervisors, Teachers, and Principal are implementing effective literacy practices across Tier I, II, &amp; III. Tier I is whole group model, Tier II is small group instruction model, and Tier 3 is intervention &amp; skill specific.</w:t>
            </w:r>
          </w:p>
        </w:tc>
      </w:tr>
      <w:tr>
        <w:trPr>
          <w:cantSplit w:val="0"/>
          <w:trHeight w:val="1180" w:hRule="atLeast"/>
          <w:tblHeader w:val="0"/>
        </w:trPr>
        <w:tc>
          <w:tcPr/>
          <w:p w:rsidR="00000000" w:rsidDel="00000000" w:rsidP="00000000" w:rsidRDefault="00000000" w:rsidRPr="00000000" w14:paraId="0000019F">
            <w:pPr>
              <w:spacing w:after="0" w:line="240" w:lineRule="auto"/>
              <w:rPr>
                <w:sz w:val="26"/>
                <w:szCs w:val="26"/>
              </w:rPr>
            </w:pPr>
            <w:r w:rsidDel="00000000" w:rsidR="00000000" w:rsidRPr="00000000">
              <w:rPr>
                <w:sz w:val="26"/>
                <w:szCs w:val="26"/>
                <w:rtl w:val="0"/>
              </w:rPr>
              <w:t xml:space="preserve">2</w:t>
            </w:r>
          </w:p>
        </w:tc>
        <w:tc>
          <w:tcPr/>
          <w:p w:rsidR="00000000" w:rsidDel="00000000" w:rsidP="00000000" w:rsidRDefault="00000000" w:rsidRPr="00000000" w14:paraId="000001A0">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Integrating Student use of Technology</w:t>
            </w:r>
          </w:p>
          <w:p w:rsidR="00000000" w:rsidDel="00000000" w:rsidP="00000000" w:rsidRDefault="00000000" w:rsidRPr="00000000" w14:paraId="000001A1">
            <w:pPr>
              <w:numPr>
                <w:ilvl w:val="0"/>
                <w:numId w:val="5"/>
              </w:numPr>
              <w:spacing w:after="0" w:line="240" w:lineRule="auto"/>
              <w:ind w:left="360" w:hanging="360"/>
              <w:rPr>
                <w:sz w:val="24"/>
                <w:szCs w:val="24"/>
              </w:rPr>
            </w:pPr>
            <w:r w:rsidDel="00000000" w:rsidR="00000000" w:rsidRPr="00000000">
              <w:rPr>
                <w:rFonts w:ascii="Times New Roman" w:cs="Times New Roman" w:eastAsia="Times New Roman" w:hAnsi="Times New Roman"/>
                <w:sz w:val="24"/>
                <w:szCs w:val="24"/>
                <w:rtl w:val="0"/>
              </w:rPr>
              <w:t xml:space="preserve">Teachers will participate in a series of presentations and activities designed to increase student use of technology in each content area.</w:t>
            </w:r>
            <w:r w:rsidDel="00000000" w:rsidR="00000000" w:rsidRPr="00000000">
              <w:rPr>
                <w:rtl w:val="0"/>
              </w:rPr>
            </w:r>
          </w:p>
          <w:p w:rsidR="00000000" w:rsidDel="00000000" w:rsidP="00000000" w:rsidRDefault="00000000" w:rsidRPr="00000000" w14:paraId="000001A2">
            <w:pPr>
              <w:numPr>
                <w:ilvl w:val="0"/>
                <w:numId w:val="5"/>
              </w:numPr>
              <w:spacing w:after="0" w:line="240" w:lineRule="auto"/>
              <w:ind w:left="360" w:hanging="360"/>
              <w:rPr>
                <w:sz w:val="24"/>
                <w:szCs w:val="24"/>
              </w:rPr>
            </w:pPr>
            <w:r w:rsidDel="00000000" w:rsidR="00000000" w:rsidRPr="00000000">
              <w:rPr>
                <w:rFonts w:ascii="Times New Roman" w:cs="Times New Roman" w:eastAsia="Times New Roman" w:hAnsi="Times New Roman"/>
                <w:sz w:val="24"/>
                <w:szCs w:val="24"/>
                <w:rtl w:val="0"/>
              </w:rPr>
              <w:t xml:space="preserve">Teachers will participate in technology driven workshops to enhance their ability to use technology in their daily tasks.</w:t>
            </w:r>
            <w:r w:rsidDel="00000000" w:rsidR="00000000" w:rsidRPr="00000000">
              <w:rPr>
                <w:rtl w:val="0"/>
              </w:rPr>
            </w:r>
          </w:p>
          <w:p w:rsidR="00000000" w:rsidDel="00000000" w:rsidP="00000000" w:rsidRDefault="00000000" w:rsidRPr="00000000" w14:paraId="000001A3">
            <w:pPr>
              <w:numPr>
                <w:ilvl w:val="0"/>
                <w:numId w:val="7"/>
              </w:numPr>
              <w:pBdr>
                <w:top w:space="0" w:sz="0" w:val="nil"/>
                <w:left w:space="0" w:sz="0" w:val="nil"/>
                <w:bottom w:space="0" w:sz="0" w:val="nil"/>
                <w:right w:space="0" w:sz="0" w:val="nil"/>
                <w:between w:space="0" w:sz="0" w:val="nil"/>
              </w:pBdr>
              <w:tabs>
                <w:tab w:val="left" w:leader="none" w:pos="1800"/>
              </w:tabs>
              <w:spacing w:after="0" w:line="240" w:lineRule="auto"/>
              <w:ind w:left="360" w:hanging="360"/>
              <w:rPr>
                <w:b w:val="1"/>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Instructional Supervisors will model activities and lessons that incorporate student use of technology.</w:t>
            </w:r>
            <w:r w:rsidDel="00000000" w:rsidR="00000000" w:rsidRPr="00000000">
              <w:rPr>
                <w:rFonts w:ascii="Times New Roman" w:cs="Times New Roman" w:eastAsia="Times New Roman" w:hAnsi="Times New Roman"/>
                <w:sz w:val="24"/>
                <w:szCs w:val="24"/>
                <w:rtl w:val="0"/>
              </w:rPr>
              <w:t xml:space="preserve"> They will model activities and lessons that incorporate student use of technology including Google Classroom, Google Docs, Google Meet, IXL, Albert and Online textbook resources</w:t>
            </w:r>
            <w:r w:rsidDel="00000000" w:rsidR="00000000" w:rsidRPr="00000000">
              <w:rPr>
                <w:rtl w:val="0"/>
              </w:rPr>
            </w:r>
          </w:p>
        </w:tc>
        <w:tc>
          <w:tcPr/>
          <w:p w:rsidR="00000000" w:rsidDel="00000000" w:rsidP="00000000" w:rsidRDefault="00000000" w:rsidRPr="00000000" w14:paraId="000001A4">
            <w:pPr>
              <w:numPr>
                <w:ilvl w:val="0"/>
                <w:numId w:val="5"/>
              </w:numPr>
              <w:spacing w:after="0" w:line="240" w:lineRule="auto"/>
              <w:ind w:left="360" w:hanging="360"/>
              <w:rPr>
                <w:sz w:val="24"/>
                <w:szCs w:val="24"/>
              </w:rPr>
            </w:pPr>
            <w:r w:rsidDel="00000000" w:rsidR="00000000" w:rsidRPr="00000000">
              <w:rPr>
                <w:rFonts w:ascii="Times New Roman" w:cs="Times New Roman" w:eastAsia="Times New Roman" w:hAnsi="Times New Roman"/>
                <w:sz w:val="24"/>
                <w:szCs w:val="24"/>
                <w:rtl w:val="0"/>
              </w:rPr>
              <w:t xml:space="preserve">Instructional Supervisors will assist teachers with student use of technology and any new software (such as Explore Learning, PearDeck, Classwize, Lexia, Albert, IXL, LinkIt, Online textbook platforms, Delta Math, Edpuzzle, Studies Weekly, IEP software, .</w:t>
            </w:r>
            <w:r w:rsidDel="00000000" w:rsidR="00000000" w:rsidRPr="00000000">
              <w:rPr>
                <w:rtl w:val="0"/>
              </w:rPr>
            </w:r>
          </w:p>
          <w:p w:rsidR="00000000" w:rsidDel="00000000" w:rsidP="00000000" w:rsidRDefault="00000000" w:rsidRPr="00000000" w14:paraId="000001A5">
            <w:pPr>
              <w:numPr>
                <w:ilvl w:val="0"/>
                <w:numId w:val="5"/>
              </w:numPr>
              <w:spacing w:after="0" w:line="240" w:lineRule="auto"/>
              <w:ind w:left="360" w:hanging="360"/>
              <w:rPr>
                <w:sz w:val="24"/>
                <w:szCs w:val="24"/>
              </w:rPr>
            </w:pPr>
            <w:r w:rsidDel="00000000" w:rsidR="00000000" w:rsidRPr="00000000">
              <w:rPr>
                <w:rFonts w:ascii="Times New Roman" w:cs="Times New Roman" w:eastAsia="Times New Roman" w:hAnsi="Times New Roman"/>
                <w:sz w:val="24"/>
                <w:szCs w:val="24"/>
                <w:rtl w:val="0"/>
              </w:rPr>
              <w:t xml:space="preserve">Collaborative meetings by grade level and/or content area to share activities in small groups that promote the effective student use of technology.</w:t>
            </w:r>
            <w:r w:rsidDel="00000000" w:rsidR="00000000" w:rsidRPr="00000000">
              <w:rPr>
                <w:rtl w:val="0"/>
              </w:rPr>
            </w:r>
          </w:p>
          <w:p w:rsidR="00000000" w:rsidDel="00000000" w:rsidP="00000000" w:rsidRDefault="00000000" w:rsidRPr="00000000" w14:paraId="000001A6">
            <w:pPr>
              <w:numPr>
                <w:ilvl w:val="0"/>
                <w:numId w:val="2"/>
              </w:numPr>
              <w:spacing w:after="0" w:line="240" w:lineRule="auto"/>
              <w:ind w:left="360" w:hanging="360"/>
              <w:rPr>
                <w:sz w:val="24"/>
                <w:szCs w:val="24"/>
              </w:rPr>
            </w:pPr>
            <w:r w:rsidDel="00000000" w:rsidR="00000000" w:rsidRPr="00000000">
              <w:rPr>
                <w:rFonts w:ascii="Times New Roman" w:cs="Times New Roman" w:eastAsia="Times New Roman" w:hAnsi="Times New Roman"/>
                <w:color w:val="000000"/>
                <w:sz w:val="24"/>
                <w:szCs w:val="24"/>
                <w:rtl w:val="0"/>
              </w:rPr>
              <w:t xml:space="preserve">Technology department will assist teachers with student use of technology</w:t>
            </w:r>
            <w:r w:rsidDel="00000000" w:rsidR="00000000" w:rsidRPr="00000000">
              <w:rPr>
                <w:rFonts w:ascii="Times New Roman" w:cs="Times New Roman" w:eastAsia="Times New Roman" w:hAnsi="Times New Roman"/>
                <w:sz w:val="24"/>
                <w:szCs w:val="24"/>
                <w:rtl w:val="0"/>
              </w:rPr>
              <w:t xml:space="preserve"> such as Google Classroom, Chromebooks, Google Suit, and Kami</w:t>
            </w:r>
            <w:r w:rsidDel="00000000" w:rsidR="00000000" w:rsidRPr="00000000">
              <w:rPr>
                <w:rFonts w:ascii="Times New Roman" w:cs="Times New Roman" w:eastAsia="Times New Roman" w:hAnsi="Times New Roman"/>
                <w:color w:val="000000"/>
                <w:sz w:val="24"/>
                <w:szCs w:val="24"/>
                <w:rtl w:val="0"/>
              </w:rPr>
              <w:t xml:space="preserve">.</w:t>
            </w: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1A7">
            <w:pPr>
              <w:numPr>
                <w:ilvl w:val="0"/>
                <w:numId w:val="2"/>
              </w:numPr>
              <w:spacing w:after="0" w:line="240" w:lineRule="auto"/>
              <w:ind w:left="360" w:hanging="360"/>
              <w:rPr>
                <w:sz w:val="24"/>
                <w:szCs w:val="24"/>
              </w:rPr>
            </w:pPr>
            <w:r w:rsidDel="00000000" w:rsidR="00000000" w:rsidRPr="00000000">
              <w:rPr>
                <w:rFonts w:ascii="Times New Roman" w:cs="Times New Roman" w:eastAsia="Times New Roman" w:hAnsi="Times New Roman"/>
                <w:sz w:val="24"/>
                <w:szCs w:val="24"/>
                <w:rtl w:val="0"/>
              </w:rPr>
              <w:t xml:space="preserve">Instructional Supervisors and teachers will work collaboratively to incorporate successful strategies (learned during Spring 2020 remote learning experience) into daily classroom practices to address daily practice.</w:t>
            </w:r>
            <w:r w:rsidDel="00000000" w:rsidR="00000000" w:rsidRPr="00000000">
              <w:rPr>
                <w:rtl w:val="0"/>
              </w:rPr>
            </w:r>
          </w:p>
          <w:p w:rsidR="00000000" w:rsidDel="00000000" w:rsidP="00000000" w:rsidRDefault="00000000" w:rsidRPr="00000000" w14:paraId="000001A8">
            <w:pPr>
              <w:pBdr>
                <w:top w:space="0" w:sz="0" w:val="nil"/>
                <w:left w:space="0" w:sz="0" w:val="nil"/>
                <w:bottom w:space="0" w:sz="0" w:val="nil"/>
                <w:right w:space="0" w:sz="0" w:val="nil"/>
                <w:between w:space="0" w:sz="0" w:val="nil"/>
              </w:pBdr>
              <w:spacing w:line="240" w:lineRule="auto"/>
              <w:ind w:left="360" w:firstLine="0"/>
              <w:rPr>
                <w:color w:val="000000"/>
                <w:sz w:val="24"/>
                <w:szCs w:val="24"/>
              </w:rPr>
            </w:pPr>
            <w:r w:rsidDel="00000000" w:rsidR="00000000" w:rsidRPr="00000000">
              <w:rPr>
                <w:rtl w:val="0"/>
              </w:rPr>
            </w:r>
          </w:p>
        </w:tc>
      </w:tr>
      <w:tr>
        <w:trPr>
          <w:cantSplit w:val="0"/>
          <w:trHeight w:val="2080" w:hRule="atLeast"/>
          <w:tblHeader w:val="0"/>
        </w:trPr>
        <w:tc>
          <w:tcPr/>
          <w:p w:rsidR="00000000" w:rsidDel="00000000" w:rsidP="00000000" w:rsidRDefault="00000000" w:rsidRPr="00000000" w14:paraId="000001A9">
            <w:pPr>
              <w:spacing w:after="0" w:line="240" w:lineRule="auto"/>
              <w:rPr>
                <w:sz w:val="26"/>
                <w:szCs w:val="26"/>
              </w:rPr>
            </w:pPr>
            <w:r w:rsidDel="00000000" w:rsidR="00000000" w:rsidRPr="00000000">
              <w:rPr>
                <w:sz w:val="26"/>
                <w:szCs w:val="26"/>
                <w:rtl w:val="0"/>
              </w:rPr>
              <w:t xml:space="preserve">3</w:t>
            </w:r>
          </w:p>
        </w:tc>
        <w:tc>
          <w:tcPr/>
          <w:p w:rsidR="00000000" w:rsidDel="00000000" w:rsidP="00000000" w:rsidRDefault="00000000" w:rsidRPr="00000000" w14:paraId="000001A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New Jersey Student Learning Standards (NJSLS) </w:t>
            </w:r>
            <w:r w:rsidDel="00000000" w:rsidR="00000000" w:rsidRPr="00000000">
              <w:rPr>
                <w:rtl w:val="0"/>
              </w:rPr>
            </w:r>
          </w:p>
          <w:p w:rsidR="00000000" w:rsidDel="00000000" w:rsidP="00000000" w:rsidRDefault="00000000" w:rsidRPr="00000000" w14:paraId="000001AB">
            <w:pPr>
              <w:numPr>
                <w:ilvl w:val="0"/>
                <w:numId w:val="11"/>
              </w:numPr>
              <w:pBdr>
                <w:top w:space="0" w:sz="0" w:val="nil"/>
                <w:left w:space="0" w:sz="0" w:val="nil"/>
                <w:bottom w:space="0" w:sz="0" w:val="nil"/>
                <w:right w:space="0" w:sz="0" w:val="nil"/>
                <w:between w:space="0" w:sz="0" w:val="nil"/>
              </w:pBdr>
              <w:spacing w:after="0" w:line="240" w:lineRule="auto"/>
              <w:ind w:left="360" w:hanging="360"/>
              <w:rPr>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Engaged Instruction will provide training on the state standards in English Language Arts/Literacy.</w:t>
            </w:r>
            <w:r w:rsidDel="00000000" w:rsidR="00000000" w:rsidRPr="00000000">
              <w:rPr>
                <w:rtl w:val="0"/>
              </w:rPr>
            </w:r>
          </w:p>
          <w:p w:rsidR="00000000" w:rsidDel="00000000" w:rsidP="00000000" w:rsidRDefault="00000000" w:rsidRPr="00000000" w14:paraId="000001AC">
            <w:pPr>
              <w:numPr>
                <w:ilvl w:val="0"/>
                <w:numId w:val="5"/>
              </w:numPr>
              <w:spacing w:after="0" w:line="240" w:lineRule="auto"/>
              <w:ind w:left="360" w:hanging="360"/>
              <w:rPr>
                <w:sz w:val="24"/>
                <w:szCs w:val="24"/>
              </w:rPr>
            </w:pPr>
            <w:r w:rsidDel="00000000" w:rsidR="00000000" w:rsidRPr="00000000">
              <w:rPr>
                <w:rFonts w:ascii="Times New Roman" w:cs="Times New Roman" w:eastAsia="Times New Roman" w:hAnsi="Times New Roman"/>
                <w:sz w:val="24"/>
                <w:szCs w:val="24"/>
                <w:rtl w:val="0"/>
              </w:rPr>
              <w:t xml:space="preserve"> Engaged Instruction and other outside consultants will provide training in reading, phonics and writing across the curriculum.</w:t>
            </w:r>
          </w:p>
          <w:p w:rsidR="00000000" w:rsidDel="00000000" w:rsidP="00000000" w:rsidRDefault="00000000" w:rsidRPr="00000000" w14:paraId="000001AD">
            <w:pPr>
              <w:numPr>
                <w:ilvl w:val="0"/>
                <w:numId w:val="5"/>
              </w:numPr>
              <w:spacing w:after="0" w:line="240" w:lineRule="auto"/>
              <w:ind w:left="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Instructional Supervisors will model activities and lessons that incorporate social-emotional learning standards.</w:t>
            </w:r>
          </w:p>
          <w:p w:rsidR="00000000" w:rsidDel="00000000" w:rsidP="00000000" w:rsidRDefault="00000000" w:rsidRPr="00000000" w14:paraId="000001AE">
            <w:pPr>
              <w:numPr>
                <w:ilvl w:val="0"/>
                <w:numId w:val="5"/>
              </w:numPr>
              <w:spacing w:after="0" w:line="240" w:lineRule="auto"/>
              <w:ind w:left="360" w:hanging="360"/>
              <w:rPr>
                <w:b w:val="1"/>
                <w:sz w:val="28"/>
                <w:szCs w:val="28"/>
              </w:rPr>
            </w:pPr>
            <w:r w:rsidDel="00000000" w:rsidR="00000000" w:rsidRPr="00000000">
              <w:rPr>
                <w:rFonts w:ascii="Times New Roman" w:cs="Times New Roman" w:eastAsia="Times New Roman" w:hAnsi="Times New Roman"/>
                <w:sz w:val="24"/>
                <w:szCs w:val="24"/>
                <w:rtl w:val="0"/>
              </w:rPr>
              <w:t xml:space="preserve">Instructional Supervisors/teachers will model activities and lessons that incorporate these standards and strategies.</w:t>
            </w:r>
            <w:r w:rsidDel="00000000" w:rsidR="00000000" w:rsidRPr="00000000">
              <w:rPr>
                <w:rtl w:val="0"/>
              </w:rPr>
            </w:r>
          </w:p>
        </w:tc>
        <w:tc>
          <w:tcPr/>
          <w:p w:rsidR="00000000" w:rsidDel="00000000" w:rsidP="00000000" w:rsidRDefault="00000000" w:rsidRPr="00000000" w14:paraId="000001AF">
            <w:pPr>
              <w:numPr>
                <w:ilvl w:val="0"/>
                <w:numId w:val="5"/>
              </w:numPr>
              <w:spacing w:after="0" w:line="240" w:lineRule="auto"/>
              <w:ind w:left="360" w:hanging="360"/>
              <w:rPr>
                <w:sz w:val="24"/>
                <w:szCs w:val="24"/>
              </w:rPr>
            </w:pPr>
            <w:r w:rsidDel="00000000" w:rsidR="00000000" w:rsidRPr="00000000">
              <w:rPr>
                <w:rFonts w:ascii="Times New Roman" w:cs="Times New Roman" w:eastAsia="Times New Roman" w:hAnsi="Times New Roman"/>
                <w:sz w:val="24"/>
                <w:szCs w:val="24"/>
                <w:rtl w:val="0"/>
              </w:rPr>
              <w:t xml:space="preserve">Collaborative meetings by grade level and/or content area to review standards based activities, lessons, and curriculum.</w:t>
            </w:r>
            <w:r w:rsidDel="00000000" w:rsidR="00000000" w:rsidRPr="00000000">
              <w:rPr>
                <w:rtl w:val="0"/>
              </w:rPr>
            </w:r>
          </w:p>
          <w:p w:rsidR="00000000" w:rsidDel="00000000" w:rsidP="00000000" w:rsidRDefault="00000000" w:rsidRPr="00000000" w14:paraId="000001B0">
            <w:pPr>
              <w:numPr>
                <w:ilvl w:val="0"/>
                <w:numId w:val="5"/>
              </w:numPr>
              <w:spacing w:after="0" w:line="240" w:lineRule="auto"/>
              <w:ind w:left="360" w:hanging="360"/>
              <w:rPr>
                <w:sz w:val="24"/>
                <w:szCs w:val="24"/>
              </w:rPr>
            </w:pPr>
            <w:r w:rsidDel="00000000" w:rsidR="00000000" w:rsidRPr="00000000">
              <w:rPr>
                <w:rFonts w:ascii="Times New Roman" w:cs="Times New Roman" w:eastAsia="Times New Roman" w:hAnsi="Times New Roman"/>
                <w:sz w:val="24"/>
                <w:szCs w:val="24"/>
                <w:rtl w:val="0"/>
              </w:rPr>
              <w:t xml:space="preserve">Collaborative meetings by grade level and/or content area small groups to share activities that promote reading and writing across the curriculum.</w:t>
            </w:r>
            <w:r w:rsidDel="00000000" w:rsidR="00000000" w:rsidRPr="00000000">
              <w:rPr>
                <w:rtl w:val="0"/>
              </w:rPr>
            </w:r>
          </w:p>
          <w:p w:rsidR="00000000" w:rsidDel="00000000" w:rsidP="00000000" w:rsidRDefault="00000000" w:rsidRPr="00000000" w14:paraId="000001B1">
            <w:pPr>
              <w:numPr>
                <w:ilvl w:val="0"/>
                <w:numId w:val="5"/>
              </w:numPr>
              <w:spacing w:after="0" w:line="240" w:lineRule="auto"/>
              <w:ind w:left="360" w:hanging="360"/>
              <w:rPr>
                <w:sz w:val="24"/>
                <w:szCs w:val="24"/>
              </w:rPr>
            </w:pPr>
            <w:r w:rsidDel="00000000" w:rsidR="00000000" w:rsidRPr="00000000">
              <w:rPr>
                <w:rFonts w:ascii="Times New Roman" w:cs="Times New Roman" w:eastAsia="Times New Roman" w:hAnsi="Times New Roman"/>
                <w:sz w:val="24"/>
                <w:szCs w:val="24"/>
                <w:rtl w:val="0"/>
              </w:rPr>
              <w:t xml:space="preserve">Instructional Supervisors will assist teachers with creating activities and lessons that incorporate these standards in Small Group Formats.</w:t>
            </w:r>
            <w:r w:rsidDel="00000000" w:rsidR="00000000" w:rsidRPr="00000000">
              <w:rPr>
                <w:rtl w:val="0"/>
              </w:rPr>
            </w:r>
          </w:p>
          <w:p w:rsidR="00000000" w:rsidDel="00000000" w:rsidP="00000000" w:rsidRDefault="00000000" w:rsidRPr="00000000" w14:paraId="000001B2">
            <w:pPr>
              <w:tabs>
                <w:tab w:val="left" w:leader="none" w:pos="1800"/>
              </w:tabs>
              <w:spacing w:after="0" w:line="240" w:lineRule="auto"/>
              <w:ind w:left="720" w:firstLine="0"/>
              <w:rPr>
                <w:sz w:val="26"/>
                <w:szCs w:val="26"/>
              </w:rPr>
            </w:pPr>
            <w:r w:rsidDel="00000000" w:rsidR="00000000" w:rsidRPr="00000000">
              <w:rPr>
                <w:rtl w:val="0"/>
              </w:rPr>
            </w:r>
          </w:p>
        </w:tc>
      </w:tr>
      <w:tr>
        <w:trPr>
          <w:cantSplit w:val="0"/>
          <w:trHeight w:val="1360" w:hRule="atLeast"/>
          <w:tblHeader w:val="0"/>
        </w:trPr>
        <w:tc>
          <w:tcPr/>
          <w:p w:rsidR="00000000" w:rsidDel="00000000" w:rsidP="00000000" w:rsidRDefault="00000000" w:rsidRPr="00000000" w14:paraId="000001B3">
            <w:pPr>
              <w:spacing w:after="0" w:line="240" w:lineRule="auto"/>
              <w:rPr>
                <w:sz w:val="26"/>
                <w:szCs w:val="26"/>
              </w:rPr>
            </w:pPr>
            <w:r w:rsidDel="00000000" w:rsidR="00000000" w:rsidRPr="00000000">
              <w:rPr>
                <w:sz w:val="26"/>
                <w:szCs w:val="26"/>
                <w:rtl w:val="0"/>
              </w:rPr>
              <w:t xml:space="preserve">4</w:t>
            </w:r>
          </w:p>
        </w:tc>
        <w:tc>
          <w:tcPr/>
          <w:p w:rsidR="00000000" w:rsidDel="00000000" w:rsidP="00000000" w:rsidRDefault="00000000" w:rsidRPr="00000000" w14:paraId="000001B4">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Data Analysis and Assessments</w:t>
            </w:r>
          </w:p>
          <w:p w:rsidR="00000000" w:rsidDel="00000000" w:rsidP="00000000" w:rsidRDefault="00000000" w:rsidRPr="00000000" w14:paraId="000001B5">
            <w:pPr>
              <w:numPr>
                <w:ilvl w:val="0"/>
                <w:numId w:val="5"/>
              </w:numPr>
              <w:spacing w:after="0" w:line="240" w:lineRule="auto"/>
              <w:ind w:left="360" w:hanging="360"/>
              <w:rPr>
                <w:b w:val="1"/>
                <w:sz w:val="24"/>
                <w:szCs w:val="24"/>
              </w:rPr>
            </w:pPr>
            <w:r w:rsidDel="00000000" w:rsidR="00000000" w:rsidRPr="00000000">
              <w:rPr>
                <w:rFonts w:ascii="Times New Roman" w:cs="Times New Roman" w:eastAsia="Times New Roman" w:hAnsi="Times New Roman"/>
                <w:sz w:val="24"/>
                <w:szCs w:val="24"/>
                <w:rtl w:val="0"/>
              </w:rPr>
              <w:t xml:space="preserve">LinkIt, Engaged Instruction and other outside consultants will provide training on creating rigorous assessments, analyzing assessment results, modifying instruction to meet student needs and reassessing to monitor growth.</w:t>
            </w:r>
          </w:p>
          <w:p w:rsidR="00000000" w:rsidDel="00000000" w:rsidP="00000000" w:rsidRDefault="00000000" w:rsidRPr="00000000" w14:paraId="000001B6">
            <w:pPr>
              <w:numPr>
                <w:ilvl w:val="0"/>
                <w:numId w:val="5"/>
              </w:numPr>
              <w:spacing w:after="0" w:line="240" w:lineRule="auto"/>
              <w:ind w:left="360"/>
              <w:rPr>
                <w:sz w:val="24"/>
                <w:szCs w:val="24"/>
              </w:rPr>
            </w:pPr>
            <w:r w:rsidDel="00000000" w:rsidR="00000000" w:rsidRPr="00000000">
              <w:rPr>
                <w:rFonts w:ascii="Times New Roman" w:cs="Times New Roman" w:eastAsia="Times New Roman" w:hAnsi="Times New Roman"/>
                <w:sz w:val="24"/>
                <w:szCs w:val="24"/>
                <w:rtl w:val="0"/>
              </w:rPr>
              <w:t xml:space="preserve">Engaged Instruction and other educational consultants will provide professional development regarding the state assessments and embedding preparation into lessons for English Language Arts/Literacy and mathematics.</w:t>
            </w:r>
          </w:p>
          <w:p w:rsidR="00000000" w:rsidDel="00000000" w:rsidP="00000000" w:rsidRDefault="00000000" w:rsidRPr="00000000" w14:paraId="000001B7">
            <w:pPr>
              <w:widowControl w:val="0"/>
              <w:numPr>
                <w:ilvl w:val="0"/>
                <w:numId w:val="5"/>
              </w:numPr>
              <w:tabs>
                <w:tab w:val="left" w:leader="none" w:pos="460"/>
              </w:tabs>
              <w:spacing w:after="0" w:before="5" w:line="240" w:lineRule="auto"/>
              <w:ind w:left="360" w:right="4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Teachers will receive professional development regarding data analysis to inform their instruction.</w:t>
            </w:r>
          </w:p>
          <w:p w:rsidR="00000000" w:rsidDel="00000000" w:rsidP="00000000" w:rsidRDefault="00000000" w:rsidRPr="00000000" w14:paraId="000001B8">
            <w:pPr>
              <w:spacing w:after="0" w:line="240" w:lineRule="auto"/>
              <w:ind w:left="36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9">
            <w:pPr>
              <w:spacing w:after="0" w:line="240" w:lineRule="auto"/>
              <w:ind w:left="360" w:firstLine="0"/>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1BA">
            <w:pPr>
              <w:numPr>
                <w:ilvl w:val="0"/>
                <w:numId w:val="5"/>
              </w:numPr>
              <w:spacing w:after="0" w:line="240" w:lineRule="auto"/>
              <w:ind w:left="360" w:hanging="360"/>
              <w:rPr>
                <w:sz w:val="24"/>
                <w:szCs w:val="24"/>
              </w:rPr>
            </w:pPr>
            <w:r w:rsidDel="00000000" w:rsidR="00000000" w:rsidRPr="00000000">
              <w:rPr>
                <w:rFonts w:ascii="Times New Roman" w:cs="Times New Roman" w:eastAsia="Times New Roman" w:hAnsi="Times New Roman"/>
                <w:sz w:val="24"/>
                <w:szCs w:val="24"/>
                <w:rtl w:val="0"/>
              </w:rPr>
              <w:t xml:space="preserve">Collaboration during monthly meetings to infuse NJSLA like assessment questions into their lessons and create common assessments.</w:t>
            </w:r>
            <w:r w:rsidDel="00000000" w:rsidR="00000000" w:rsidRPr="00000000">
              <w:rPr>
                <w:rtl w:val="0"/>
              </w:rPr>
            </w:r>
          </w:p>
          <w:p w:rsidR="00000000" w:rsidDel="00000000" w:rsidP="00000000" w:rsidRDefault="00000000" w:rsidRPr="00000000" w14:paraId="000001BB">
            <w:pPr>
              <w:numPr>
                <w:ilvl w:val="0"/>
                <w:numId w:val="5"/>
              </w:numPr>
              <w:spacing w:after="0" w:line="240" w:lineRule="auto"/>
              <w:ind w:left="360" w:hanging="360"/>
              <w:rPr>
                <w:sz w:val="24"/>
                <w:szCs w:val="24"/>
              </w:rPr>
            </w:pPr>
            <w:r w:rsidDel="00000000" w:rsidR="00000000" w:rsidRPr="00000000">
              <w:rPr>
                <w:rFonts w:ascii="Times New Roman" w:cs="Times New Roman" w:eastAsia="Times New Roman" w:hAnsi="Times New Roman"/>
                <w:sz w:val="24"/>
                <w:szCs w:val="24"/>
                <w:rtl w:val="0"/>
              </w:rPr>
              <w:t xml:space="preserve">Teachers will reflect on the needs of their learners and make appropriate adjustments in questioning strategies.</w:t>
            </w:r>
          </w:p>
          <w:p w:rsidR="00000000" w:rsidDel="00000000" w:rsidP="00000000" w:rsidRDefault="00000000" w:rsidRPr="00000000" w14:paraId="000001BC">
            <w:pPr>
              <w:numPr>
                <w:ilvl w:val="0"/>
                <w:numId w:val="5"/>
              </w:numPr>
              <w:spacing w:after="0" w:line="240" w:lineRule="auto"/>
              <w:ind w:left="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Teachers will reflect on the needs of their learners and make appropriate adjustments in their lesson plans and instruction.</w:t>
            </w:r>
          </w:p>
          <w:p w:rsidR="00000000" w:rsidDel="00000000" w:rsidP="00000000" w:rsidRDefault="00000000" w:rsidRPr="00000000" w14:paraId="000001BD">
            <w:pPr>
              <w:numPr>
                <w:ilvl w:val="0"/>
                <w:numId w:val="5"/>
              </w:numPr>
              <w:spacing w:after="0" w:line="240" w:lineRule="auto"/>
              <w:ind w:left="360" w:hanging="360"/>
              <w:rPr>
                <w:sz w:val="24"/>
                <w:szCs w:val="24"/>
              </w:rPr>
            </w:pPr>
            <w:r w:rsidDel="00000000" w:rsidR="00000000" w:rsidRPr="00000000">
              <w:rPr>
                <w:rFonts w:ascii="Times New Roman" w:cs="Times New Roman" w:eastAsia="Times New Roman" w:hAnsi="Times New Roman"/>
                <w:sz w:val="24"/>
                <w:szCs w:val="24"/>
                <w:rtl w:val="0"/>
              </w:rPr>
              <w:t xml:space="preserve">Teachers will work with their principles and administrative team to identify gaps in instruction or standards to address struggling learners.  </w:t>
            </w:r>
          </w:p>
          <w:p w:rsidR="00000000" w:rsidDel="00000000" w:rsidP="00000000" w:rsidRDefault="00000000" w:rsidRPr="00000000" w14:paraId="000001BE">
            <w:pPr>
              <w:spacing w:after="0" w:line="240" w:lineRule="auto"/>
              <w:ind w:left="36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F">
            <w:pPr>
              <w:numPr>
                <w:ilvl w:val="0"/>
                <w:numId w:val="5"/>
              </w:numPr>
              <w:spacing w:after="0" w:line="240"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PLC building meetings will be specifically scheduled (teachers, staff, admin) to review student data to identify student needs.</w:t>
            </w:r>
          </w:p>
          <w:p w:rsidR="00000000" w:rsidDel="00000000" w:rsidP="00000000" w:rsidRDefault="00000000" w:rsidRPr="00000000" w14:paraId="000001C0">
            <w:pPr>
              <w:tabs>
                <w:tab w:val="left" w:leader="none" w:pos="1800"/>
              </w:tabs>
              <w:spacing w:after="0" w:line="240" w:lineRule="auto"/>
              <w:ind w:left="360" w:firstLine="0"/>
              <w:rPr>
                <w:sz w:val="26"/>
                <w:szCs w:val="26"/>
              </w:rPr>
            </w:pPr>
            <w:r w:rsidDel="00000000" w:rsidR="00000000" w:rsidRPr="00000000">
              <w:rPr>
                <w:rtl w:val="0"/>
              </w:rPr>
            </w:r>
          </w:p>
        </w:tc>
      </w:tr>
      <w:tr>
        <w:trPr>
          <w:cantSplit w:val="0"/>
          <w:trHeight w:val="1620" w:hRule="atLeast"/>
          <w:tblHeader w:val="0"/>
        </w:trPr>
        <w:tc>
          <w:tcPr/>
          <w:p w:rsidR="00000000" w:rsidDel="00000000" w:rsidP="00000000" w:rsidRDefault="00000000" w:rsidRPr="00000000" w14:paraId="000001C1">
            <w:pPr>
              <w:spacing w:after="0" w:line="240" w:lineRule="auto"/>
              <w:rPr>
                <w:sz w:val="26"/>
                <w:szCs w:val="26"/>
              </w:rPr>
            </w:pPr>
            <w:r w:rsidDel="00000000" w:rsidR="00000000" w:rsidRPr="00000000">
              <w:rPr>
                <w:sz w:val="26"/>
                <w:szCs w:val="26"/>
                <w:rtl w:val="0"/>
              </w:rPr>
              <w:t xml:space="preserve">5</w:t>
            </w:r>
          </w:p>
        </w:tc>
        <w:tc>
          <w:tcPr/>
          <w:p w:rsidR="00000000" w:rsidDel="00000000" w:rsidP="00000000" w:rsidRDefault="00000000" w:rsidRPr="00000000" w14:paraId="000001C2">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English Language Arts/Literacy Instruction </w:t>
            </w:r>
          </w:p>
          <w:p w:rsidR="00000000" w:rsidDel="00000000" w:rsidP="00000000" w:rsidRDefault="00000000" w:rsidRPr="00000000" w14:paraId="000001C3">
            <w:pPr>
              <w:numPr>
                <w:ilvl w:val="0"/>
                <w:numId w:val="5"/>
              </w:numPr>
              <w:spacing w:after="0" w:line="240" w:lineRule="auto"/>
              <w:ind w:left="360" w:hanging="360"/>
              <w:rPr>
                <w:sz w:val="24"/>
                <w:szCs w:val="24"/>
              </w:rPr>
            </w:pPr>
            <w:r w:rsidDel="00000000" w:rsidR="00000000" w:rsidRPr="00000000">
              <w:rPr>
                <w:rFonts w:ascii="Times New Roman" w:cs="Times New Roman" w:eastAsia="Times New Roman" w:hAnsi="Times New Roman"/>
                <w:sz w:val="24"/>
                <w:szCs w:val="24"/>
                <w:rtl w:val="0"/>
              </w:rPr>
              <w:t xml:space="preserve">Engaged Instruction, Fundations and Wilson Learning will provide training in English Language Arts/Literacy strategies that assist teachers in meeting the needs of all students.</w:t>
            </w:r>
          </w:p>
          <w:p w:rsidR="00000000" w:rsidDel="00000000" w:rsidP="00000000" w:rsidRDefault="00000000" w:rsidRPr="00000000" w14:paraId="000001C4">
            <w:pPr>
              <w:widowControl w:val="0"/>
              <w:numPr>
                <w:ilvl w:val="0"/>
                <w:numId w:val="5"/>
              </w:numPr>
              <w:tabs>
                <w:tab w:val="left" w:leader="none" w:pos="460"/>
              </w:tabs>
              <w:spacing w:after="0" w:before="1" w:line="240" w:lineRule="auto"/>
              <w:ind w:left="360" w:right="-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Teachers will participate in literacy training on Heggerty</w:t>
            </w:r>
          </w:p>
          <w:p w:rsidR="00000000" w:rsidDel="00000000" w:rsidP="00000000" w:rsidRDefault="00000000" w:rsidRPr="00000000" w14:paraId="000001C5">
            <w:pPr>
              <w:numPr>
                <w:ilvl w:val="0"/>
                <w:numId w:val="5"/>
              </w:numPr>
              <w:spacing w:after="0" w:line="240" w:lineRule="auto"/>
              <w:ind w:left="360" w:hanging="360"/>
              <w:rPr>
                <w:sz w:val="24"/>
                <w:szCs w:val="24"/>
              </w:rPr>
            </w:pPr>
            <w:r w:rsidDel="00000000" w:rsidR="00000000" w:rsidRPr="00000000">
              <w:rPr>
                <w:rFonts w:ascii="Times New Roman" w:cs="Times New Roman" w:eastAsia="Times New Roman" w:hAnsi="Times New Roman"/>
                <w:sz w:val="24"/>
                <w:szCs w:val="24"/>
                <w:rtl w:val="0"/>
              </w:rPr>
              <w:t xml:space="preserve">Teachers will receive professional development regarding data analysis to inform their instruction of English language arts/literacy.</w:t>
            </w:r>
            <w:r w:rsidDel="00000000" w:rsidR="00000000" w:rsidRPr="00000000">
              <w:rPr>
                <w:rtl w:val="0"/>
              </w:rPr>
            </w:r>
          </w:p>
        </w:tc>
        <w:tc>
          <w:tcPr/>
          <w:p w:rsidR="00000000" w:rsidDel="00000000" w:rsidP="00000000" w:rsidRDefault="00000000" w:rsidRPr="00000000" w14:paraId="000001C6">
            <w:pPr>
              <w:numPr>
                <w:ilvl w:val="0"/>
                <w:numId w:val="5"/>
              </w:numPr>
              <w:spacing w:after="0" w:line="240" w:lineRule="auto"/>
              <w:ind w:left="360" w:hanging="360"/>
              <w:rPr>
                <w:sz w:val="24"/>
                <w:szCs w:val="24"/>
              </w:rPr>
            </w:pPr>
            <w:r w:rsidDel="00000000" w:rsidR="00000000" w:rsidRPr="00000000">
              <w:rPr>
                <w:rFonts w:ascii="Times New Roman" w:cs="Times New Roman" w:eastAsia="Times New Roman" w:hAnsi="Times New Roman"/>
                <w:sz w:val="24"/>
                <w:szCs w:val="24"/>
                <w:rtl w:val="0"/>
              </w:rPr>
              <w:t xml:space="preserve">Collaborative meetings by grade levels, departments and/or content area to discuss effective strategies and activities that support ELA/literacy instruction.</w:t>
            </w:r>
          </w:p>
          <w:p w:rsidR="00000000" w:rsidDel="00000000" w:rsidP="00000000" w:rsidRDefault="00000000" w:rsidRPr="00000000" w14:paraId="000001C7">
            <w:pPr>
              <w:widowControl w:val="0"/>
              <w:numPr>
                <w:ilvl w:val="0"/>
                <w:numId w:val="5"/>
              </w:numPr>
              <w:tabs>
                <w:tab w:val="left" w:leader="none" w:pos="460"/>
              </w:tabs>
              <w:spacing w:after="0" w:before="5" w:line="240" w:lineRule="auto"/>
              <w:ind w:left="360" w:right="5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Instructional Supervisors will continue to support the teachers in the use of Lexia, Daily 5 and Café in the literacy block.</w:t>
            </w:r>
            <w:r w:rsidDel="00000000" w:rsidR="00000000" w:rsidRPr="00000000">
              <w:rPr>
                <w:rtl w:val="0"/>
              </w:rPr>
            </w:r>
          </w:p>
          <w:p w:rsidR="00000000" w:rsidDel="00000000" w:rsidP="00000000" w:rsidRDefault="00000000" w:rsidRPr="00000000" w14:paraId="000001C8">
            <w:pPr>
              <w:widowControl w:val="0"/>
              <w:numPr>
                <w:ilvl w:val="0"/>
                <w:numId w:val="7"/>
              </w:numPr>
              <w:tabs>
                <w:tab w:val="left" w:leader="none" w:pos="460"/>
              </w:tabs>
              <w:spacing w:after="0" w:before="1" w:line="240" w:lineRule="auto"/>
              <w:ind w:left="360" w:right="278"/>
              <w:rPr>
                <w:sz w:val="24"/>
                <w:szCs w:val="24"/>
              </w:rPr>
            </w:pPr>
            <w:r w:rsidDel="00000000" w:rsidR="00000000" w:rsidRPr="00000000">
              <w:rPr>
                <w:rFonts w:ascii="Times New Roman" w:cs="Times New Roman" w:eastAsia="Times New Roman" w:hAnsi="Times New Roman"/>
                <w:sz w:val="20"/>
                <w:szCs w:val="20"/>
                <w:rtl w:val="0"/>
              </w:rPr>
              <w:t xml:space="preserve">Instructional Supervisors and outside consultants will support the teachers in the implementation of the Fundations phonics program and Benchmark Advance Reading program through workshops, PLC meetings, co-teaching and modeling.</w:t>
            </w:r>
            <w:r w:rsidDel="00000000" w:rsidR="00000000" w:rsidRPr="00000000">
              <w:rPr>
                <w:rtl w:val="0"/>
              </w:rPr>
            </w:r>
          </w:p>
          <w:p w:rsidR="00000000" w:rsidDel="00000000" w:rsidP="00000000" w:rsidRDefault="00000000" w:rsidRPr="00000000" w14:paraId="000001C9">
            <w:pPr>
              <w:widowControl w:val="0"/>
              <w:numPr>
                <w:ilvl w:val="0"/>
                <w:numId w:val="7"/>
              </w:numPr>
              <w:tabs>
                <w:tab w:val="left" w:leader="none" w:pos="460"/>
              </w:tabs>
              <w:spacing w:after="0" w:line="240" w:lineRule="auto"/>
              <w:ind w:left="360" w:right="-20"/>
              <w:rPr>
                <w:sz w:val="24"/>
                <w:szCs w:val="24"/>
              </w:rPr>
            </w:pPr>
            <w:r w:rsidDel="00000000" w:rsidR="00000000" w:rsidRPr="00000000">
              <w:rPr>
                <w:rFonts w:ascii="Times New Roman" w:cs="Times New Roman" w:eastAsia="Times New Roman" w:hAnsi="Times New Roman"/>
                <w:sz w:val="20"/>
                <w:szCs w:val="20"/>
                <w:rtl w:val="0"/>
              </w:rPr>
              <w:t xml:space="preserve">Instructional Supervisors/Master Teacher  will assist teachers with data analysis of LinkIt, DIBELS and Teaching Strategies GOLD Assessment Systems and Oral Reading Records.</w:t>
            </w:r>
            <w:r w:rsidDel="00000000" w:rsidR="00000000" w:rsidRPr="00000000">
              <w:rPr>
                <w:rtl w:val="0"/>
              </w:rPr>
            </w:r>
          </w:p>
        </w:tc>
      </w:tr>
      <w:tr>
        <w:trPr>
          <w:cantSplit w:val="0"/>
          <w:trHeight w:val="2100" w:hRule="atLeast"/>
          <w:tblHeader w:val="0"/>
        </w:trPr>
        <w:tc>
          <w:tcPr/>
          <w:p w:rsidR="00000000" w:rsidDel="00000000" w:rsidP="00000000" w:rsidRDefault="00000000" w:rsidRPr="00000000" w14:paraId="000001CA">
            <w:pPr>
              <w:spacing w:after="0" w:line="240" w:lineRule="auto"/>
              <w:rPr>
                <w:sz w:val="26"/>
                <w:szCs w:val="26"/>
              </w:rPr>
            </w:pPr>
            <w:r w:rsidDel="00000000" w:rsidR="00000000" w:rsidRPr="00000000">
              <w:rPr>
                <w:sz w:val="26"/>
                <w:szCs w:val="26"/>
                <w:rtl w:val="0"/>
              </w:rPr>
              <w:t xml:space="preserve">6</w:t>
            </w:r>
          </w:p>
        </w:tc>
        <w:tc>
          <w:tcPr/>
          <w:p w:rsidR="00000000" w:rsidDel="00000000" w:rsidP="00000000" w:rsidRDefault="00000000" w:rsidRPr="00000000" w14:paraId="000001CB">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Mathematics/STEM</w:t>
            </w:r>
          </w:p>
          <w:p w:rsidR="00000000" w:rsidDel="00000000" w:rsidP="00000000" w:rsidRDefault="00000000" w:rsidRPr="00000000" w14:paraId="000001CC">
            <w:pPr>
              <w:numPr>
                <w:ilvl w:val="0"/>
                <w:numId w:val="5"/>
              </w:numPr>
              <w:spacing w:after="0" w:line="240" w:lineRule="auto"/>
              <w:ind w:left="360" w:hanging="360"/>
              <w:rPr>
                <w:sz w:val="24"/>
                <w:szCs w:val="24"/>
              </w:rPr>
            </w:pPr>
            <w:r w:rsidDel="00000000" w:rsidR="00000000" w:rsidRPr="00000000">
              <w:rPr>
                <w:rFonts w:ascii="Times New Roman" w:cs="Times New Roman" w:eastAsia="Times New Roman" w:hAnsi="Times New Roman"/>
                <w:sz w:val="24"/>
                <w:szCs w:val="24"/>
                <w:rtl w:val="0"/>
              </w:rPr>
              <w:t xml:space="preserve">Engaged Instruction and possible other outside consultants will provide training in mathematics strategies that assist teachers in meeting the needs of all students.</w:t>
            </w:r>
            <w:r w:rsidDel="00000000" w:rsidR="00000000" w:rsidRPr="00000000">
              <w:rPr>
                <w:rtl w:val="0"/>
              </w:rPr>
            </w:r>
          </w:p>
          <w:p w:rsidR="00000000" w:rsidDel="00000000" w:rsidP="00000000" w:rsidRDefault="00000000" w:rsidRPr="00000000" w14:paraId="000001CD">
            <w:pPr>
              <w:numPr>
                <w:ilvl w:val="0"/>
                <w:numId w:val="5"/>
              </w:numPr>
              <w:spacing w:after="0" w:line="240" w:lineRule="auto"/>
              <w:ind w:left="360" w:hanging="360"/>
              <w:rPr>
                <w:sz w:val="24"/>
                <w:szCs w:val="24"/>
              </w:rPr>
            </w:pPr>
            <w:r w:rsidDel="00000000" w:rsidR="00000000" w:rsidRPr="00000000">
              <w:rPr>
                <w:rFonts w:ascii="Times New Roman" w:cs="Times New Roman" w:eastAsia="Times New Roman" w:hAnsi="Times New Roman"/>
                <w:sz w:val="24"/>
                <w:szCs w:val="24"/>
                <w:rtl w:val="0"/>
              </w:rPr>
              <w:t xml:space="preserve">Project Lead the Way teachers will provide training in STEM to assist teachers in meeting the needs of all students and the NJSLS.</w:t>
            </w:r>
            <w:r w:rsidDel="00000000" w:rsidR="00000000" w:rsidRPr="00000000">
              <w:rPr>
                <w:rtl w:val="0"/>
              </w:rPr>
            </w:r>
          </w:p>
          <w:p w:rsidR="00000000" w:rsidDel="00000000" w:rsidP="00000000" w:rsidRDefault="00000000" w:rsidRPr="00000000" w14:paraId="000001CE">
            <w:pPr>
              <w:numPr>
                <w:ilvl w:val="0"/>
                <w:numId w:val="5"/>
              </w:numPr>
              <w:spacing w:after="0" w:line="240" w:lineRule="auto"/>
              <w:ind w:left="360" w:hanging="360"/>
              <w:rPr>
                <w:b w:val="1"/>
                <w:sz w:val="24"/>
                <w:szCs w:val="24"/>
              </w:rPr>
            </w:pPr>
            <w:r w:rsidDel="00000000" w:rsidR="00000000" w:rsidRPr="00000000">
              <w:rPr>
                <w:rFonts w:ascii="Times New Roman" w:cs="Times New Roman" w:eastAsia="Times New Roman" w:hAnsi="Times New Roman"/>
                <w:sz w:val="24"/>
                <w:szCs w:val="24"/>
                <w:rtl w:val="0"/>
              </w:rPr>
              <w:t xml:space="preserve">Teachers will receive professional development regarding incorporating STEM activities across the curriculum.</w:t>
            </w:r>
            <w:r w:rsidDel="00000000" w:rsidR="00000000" w:rsidRPr="00000000">
              <w:rPr>
                <w:rtl w:val="0"/>
              </w:rPr>
            </w:r>
          </w:p>
        </w:tc>
        <w:tc>
          <w:tcPr/>
          <w:p w:rsidR="00000000" w:rsidDel="00000000" w:rsidP="00000000" w:rsidRDefault="00000000" w:rsidRPr="00000000" w14:paraId="000001CF">
            <w:pPr>
              <w:numPr>
                <w:ilvl w:val="0"/>
                <w:numId w:val="5"/>
              </w:numPr>
              <w:spacing w:after="0" w:line="240" w:lineRule="auto"/>
              <w:ind w:left="360" w:hanging="360"/>
              <w:rPr>
                <w:sz w:val="24"/>
                <w:szCs w:val="24"/>
              </w:rPr>
            </w:pPr>
            <w:r w:rsidDel="00000000" w:rsidR="00000000" w:rsidRPr="00000000">
              <w:rPr>
                <w:rFonts w:ascii="Times New Roman" w:cs="Times New Roman" w:eastAsia="Times New Roman" w:hAnsi="Times New Roman"/>
                <w:sz w:val="24"/>
                <w:szCs w:val="24"/>
                <w:rtl w:val="0"/>
              </w:rPr>
              <w:t xml:space="preserve">Collaborative meetings by grade levels, departments and/or content area to discuss effective strategies and activities that support mathematics and STEM instruction.</w:t>
            </w:r>
            <w:r w:rsidDel="00000000" w:rsidR="00000000" w:rsidRPr="00000000">
              <w:rPr>
                <w:rtl w:val="0"/>
              </w:rPr>
            </w:r>
          </w:p>
          <w:p w:rsidR="00000000" w:rsidDel="00000000" w:rsidP="00000000" w:rsidRDefault="00000000" w:rsidRPr="00000000" w14:paraId="000001D0">
            <w:pPr>
              <w:numPr>
                <w:ilvl w:val="0"/>
                <w:numId w:val="5"/>
              </w:numPr>
              <w:spacing w:after="0" w:line="240" w:lineRule="auto"/>
              <w:ind w:left="360" w:hanging="360"/>
              <w:rPr>
                <w:sz w:val="24"/>
                <w:szCs w:val="24"/>
              </w:rPr>
            </w:pPr>
            <w:r w:rsidDel="00000000" w:rsidR="00000000" w:rsidRPr="00000000">
              <w:rPr>
                <w:rFonts w:ascii="Times New Roman" w:cs="Times New Roman" w:eastAsia="Times New Roman" w:hAnsi="Times New Roman"/>
                <w:sz w:val="24"/>
                <w:szCs w:val="24"/>
                <w:rtl w:val="0"/>
              </w:rPr>
              <w:t xml:space="preserve">Instructional Supervisors will continue to support the teachers in the practice of meeting the needs of all their students in mathematics and STEM through co-teaching and modeling.</w:t>
            </w:r>
          </w:p>
          <w:p w:rsidR="00000000" w:rsidDel="00000000" w:rsidP="00000000" w:rsidRDefault="00000000" w:rsidRPr="00000000" w14:paraId="000001D1">
            <w:pPr>
              <w:numPr>
                <w:ilvl w:val="0"/>
                <w:numId w:val="5"/>
              </w:numPr>
              <w:spacing w:after="0" w:line="240"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New STEM department started in the middle school to expose more students to STEM classes and feed STEM classes in the high school.</w:t>
            </w:r>
          </w:p>
        </w:tc>
      </w:tr>
    </w:tbl>
    <w:p w:rsidR="00000000" w:rsidDel="00000000" w:rsidP="00000000" w:rsidRDefault="00000000" w:rsidRPr="00000000" w14:paraId="000001D2">
      <w:pPr>
        <w:pBdr>
          <w:top w:space="0" w:sz="0" w:val="nil"/>
          <w:left w:space="0" w:sz="0" w:val="nil"/>
          <w:bottom w:space="0" w:sz="0" w:val="nil"/>
          <w:right w:space="0" w:sz="0" w:val="nil"/>
          <w:between w:space="0" w:sz="0" w:val="nil"/>
        </w:pBdr>
        <w:spacing w:after="0" w:line="240" w:lineRule="auto"/>
        <w:rPr>
          <w:color w:val="000000"/>
          <w:sz w:val="26"/>
          <w:szCs w:val="26"/>
        </w:rPr>
      </w:pPr>
      <w:r w:rsidDel="00000000" w:rsidR="00000000" w:rsidRPr="00000000">
        <w:rPr>
          <w:rtl w:val="0"/>
        </w:rPr>
      </w:r>
    </w:p>
    <w:p w:rsidR="00000000" w:rsidDel="00000000" w:rsidP="00000000" w:rsidRDefault="00000000" w:rsidRPr="00000000" w14:paraId="000001D3">
      <w:pPr>
        <w:pBdr>
          <w:top w:space="0" w:sz="0" w:val="nil"/>
          <w:left w:space="0" w:sz="0" w:val="nil"/>
          <w:bottom w:space="0" w:sz="0" w:val="nil"/>
          <w:right w:space="0" w:sz="0" w:val="nil"/>
          <w:between w:space="0" w:sz="0" w:val="nil"/>
        </w:pBdr>
        <w:spacing w:after="0" w:line="240" w:lineRule="auto"/>
        <w:rPr>
          <w:color w:val="000000"/>
          <w:sz w:val="26"/>
          <w:szCs w:val="26"/>
        </w:rPr>
      </w:pPr>
      <w:r w:rsidDel="00000000" w:rsidR="00000000" w:rsidRPr="00000000">
        <w:rPr>
          <w:rtl w:val="0"/>
        </w:rPr>
      </w:r>
    </w:p>
    <w:p w:rsidR="00000000" w:rsidDel="00000000" w:rsidP="00000000" w:rsidRDefault="00000000" w:rsidRPr="00000000" w14:paraId="000001D4">
      <w:pPr>
        <w:pBdr>
          <w:top w:space="0" w:sz="0" w:val="nil"/>
          <w:left w:space="0" w:sz="0" w:val="nil"/>
          <w:bottom w:space="0" w:sz="0" w:val="nil"/>
          <w:right w:space="0" w:sz="0" w:val="nil"/>
          <w:between w:space="0" w:sz="0" w:val="nil"/>
        </w:pBdr>
        <w:spacing w:after="0" w:line="240" w:lineRule="auto"/>
        <w:rPr>
          <w:sz w:val="26"/>
          <w:szCs w:val="26"/>
        </w:rPr>
      </w:pPr>
      <w:r w:rsidDel="00000000" w:rsidR="00000000" w:rsidRPr="00000000">
        <w:rPr>
          <w:rtl w:val="0"/>
        </w:rPr>
      </w:r>
    </w:p>
    <w:tbl>
      <w:tblPr>
        <w:tblStyle w:val="Table4"/>
        <w:tblW w:w="10350.0" w:type="dxa"/>
        <w:jc w:val="left"/>
        <w:tblInd w:w="-39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50"/>
        <w:tblGridChange w:id="0">
          <w:tblGrid>
            <w:gridCol w:w="10350"/>
          </w:tblGrid>
        </w:tblGridChange>
      </w:tblGrid>
      <w:tr>
        <w:trPr>
          <w:cantSplit w:val="0"/>
          <w:trHeight w:val="260" w:hRule="atLeast"/>
          <w:tblHeader w:val="0"/>
        </w:trPr>
        <w:tc>
          <w:tcPr>
            <w:shd w:fill="fbd5b5" w:val="clear"/>
            <w:vAlign w:val="center"/>
          </w:tcPr>
          <w:p w:rsidR="00000000" w:rsidDel="00000000" w:rsidP="00000000" w:rsidRDefault="00000000" w:rsidRPr="00000000" w14:paraId="000001D5">
            <w:pPr>
              <w:spacing w:after="0" w:line="240" w:lineRule="auto"/>
              <w:jc w:val="center"/>
              <w:rPr>
                <w:b w:val="1"/>
                <w:color w:val="000000"/>
                <w:sz w:val="26"/>
                <w:szCs w:val="26"/>
              </w:rPr>
            </w:pPr>
            <w:r w:rsidDel="00000000" w:rsidR="00000000" w:rsidRPr="00000000">
              <w:rPr>
                <w:b w:val="1"/>
                <w:sz w:val="28"/>
                <w:szCs w:val="28"/>
                <w:rtl w:val="0"/>
              </w:rPr>
              <w:t xml:space="preserve">3: PD Required by Statute or Regulation</w:t>
            </w:r>
            <w:r w:rsidDel="00000000" w:rsidR="00000000" w:rsidRPr="00000000">
              <w:rPr>
                <w:rtl w:val="0"/>
              </w:rPr>
            </w:r>
          </w:p>
        </w:tc>
      </w:tr>
      <w:tr>
        <w:trPr>
          <w:cantSplit w:val="0"/>
          <w:trHeight w:val="260" w:hRule="atLeast"/>
          <w:tblHeader w:val="0"/>
        </w:trPr>
        <w:tc>
          <w:tcPr>
            <w:shd w:fill="fbd5b5" w:val="clear"/>
            <w:vAlign w:val="center"/>
          </w:tcPr>
          <w:p w:rsidR="00000000" w:rsidDel="00000000" w:rsidP="00000000" w:rsidRDefault="00000000" w:rsidRPr="00000000" w14:paraId="000001D6">
            <w:pPr>
              <w:spacing w:after="0" w:line="240" w:lineRule="auto"/>
              <w:jc w:val="center"/>
              <w:rPr>
                <w:b w:val="1"/>
                <w:sz w:val="28"/>
                <w:szCs w:val="28"/>
              </w:rPr>
            </w:pPr>
            <w:r w:rsidDel="00000000" w:rsidR="00000000" w:rsidRPr="00000000">
              <w:rPr>
                <w:rtl w:val="0"/>
              </w:rPr>
            </w:r>
          </w:p>
        </w:tc>
      </w:tr>
      <w:tr>
        <w:trPr>
          <w:cantSplit w:val="0"/>
          <w:trHeight w:val="240" w:hRule="atLeast"/>
          <w:tblHeader w:val="0"/>
        </w:trPr>
        <w:tc>
          <w:tcPr>
            <w:shd w:fill="8db3e2" w:val="clear"/>
            <w:vAlign w:val="center"/>
          </w:tcPr>
          <w:p w:rsidR="00000000" w:rsidDel="00000000" w:rsidP="00000000" w:rsidRDefault="00000000" w:rsidRPr="00000000" w14:paraId="000001D7">
            <w:pPr>
              <w:spacing w:after="0" w:line="240" w:lineRule="auto"/>
              <w:jc w:val="center"/>
              <w:rPr>
                <w:b w:val="1"/>
                <w:color w:val="000000"/>
                <w:sz w:val="26"/>
                <w:szCs w:val="26"/>
              </w:rPr>
            </w:pPr>
            <w:r w:rsidDel="00000000" w:rsidR="00000000" w:rsidRPr="00000000">
              <w:rPr>
                <w:b w:val="1"/>
                <w:color w:val="000000"/>
                <w:sz w:val="26"/>
                <w:szCs w:val="26"/>
                <w:rtl w:val="0"/>
              </w:rPr>
              <w:t xml:space="preserve">State-mandated PD Activities</w:t>
            </w:r>
          </w:p>
        </w:tc>
      </w:tr>
      <w:tr>
        <w:trPr>
          <w:cantSplit w:val="0"/>
          <w:trHeight w:val="4920" w:hRule="atLeast"/>
          <w:tblHeader w:val="0"/>
        </w:trPr>
        <w:tc>
          <w:tcPr>
            <w:shd w:fill="ffffff" w:val="clear"/>
          </w:tcPr>
          <w:p w:rsidR="00000000" w:rsidDel="00000000" w:rsidP="00000000" w:rsidRDefault="00000000" w:rsidRPr="00000000" w14:paraId="000001D8">
            <w:pPr>
              <w:numPr>
                <w:ilvl w:val="0"/>
                <w:numId w:val="12"/>
              </w:numPr>
              <w:spacing w:after="0" w:line="240" w:lineRule="auto"/>
              <w:ind w:left="720" w:hanging="360"/>
              <w:rPr>
                <w:sz w:val="24"/>
                <w:szCs w:val="24"/>
              </w:rPr>
            </w:pPr>
            <w:r w:rsidDel="00000000" w:rsidR="00000000" w:rsidRPr="00000000">
              <w:rPr>
                <w:rFonts w:ascii="Times New Roman" w:cs="Times New Roman" w:eastAsia="Times New Roman" w:hAnsi="Times New Roman"/>
                <w:sz w:val="24"/>
                <w:szCs w:val="24"/>
                <w:rtl w:val="0"/>
              </w:rPr>
              <w:t xml:space="preserve">Alcohol, Tobacco, and Other Drug Prevention and Intervention</w:t>
            </w:r>
            <w:r w:rsidDel="00000000" w:rsidR="00000000" w:rsidRPr="00000000">
              <w:rPr>
                <w:rtl w:val="0"/>
              </w:rPr>
            </w:r>
          </w:p>
          <w:p w:rsidR="00000000" w:rsidDel="00000000" w:rsidP="00000000" w:rsidRDefault="00000000" w:rsidRPr="00000000" w14:paraId="000001D9">
            <w:pPr>
              <w:numPr>
                <w:ilvl w:val="0"/>
                <w:numId w:val="12"/>
              </w:numPr>
              <w:spacing w:after="0" w:line="240" w:lineRule="auto"/>
              <w:ind w:left="720" w:hanging="360"/>
              <w:rPr>
                <w:sz w:val="24"/>
                <w:szCs w:val="24"/>
              </w:rPr>
            </w:pPr>
            <w:r w:rsidDel="00000000" w:rsidR="00000000" w:rsidRPr="00000000">
              <w:rPr>
                <w:rFonts w:ascii="Times New Roman" w:cs="Times New Roman" w:eastAsia="Times New Roman" w:hAnsi="Times New Roman"/>
                <w:sz w:val="24"/>
                <w:szCs w:val="24"/>
                <w:rtl w:val="0"/>
              </w:rPr>
              <w:t xml:space="preserve">Asthma</w:t>
            </w:r>
            <w:r w:rsidDel="00000000" w:rsidR="00000000" w:rsidRPr="00000000">
              <w:rPr>
                <w:rtl w:val="0"/>
              </w:rPr>
            </w:r>
          </w:p>
          <w:p w:rsidR="00000000" w:rsidDel="00000000" w:rsidP="00000000" w:rsidRDefault="00000000" w:rsidRPr="00000000" w14:paraId="000001DA">
            <w:pPr>
              <w:numPr>
                <w:ilvl w:val="0"/>
                <w:numId w:val="12"/>
              </w:numPr>
              <w:spacing w:after="0" w:line="240" w:lineRule="auto"/>
              <w:ind w:left="720" w:hanging="360"/>
              <w:rPr>
                <w:sz w:val="24"/>
                <w:szCs w:val="24"/>
              </w:rPr>
            </w:pPr>
            <w:r w:rsidDel="00000000" w:rsidR="00000000" w:rsidRPr="00000000">
              <w:rPr>
                <w:rFonts w:ascii="Times New Roman" w:cs="Times New Roman" w:eastAsia="Times New Roman" w:hAnsi="Times New Roman"/>
                <w:sz w:val="24"/>
                <w:szCs w:val="24"/>
                <w:rtl w:val="0"/>
              </w:rPr>
              <w:t xml:space="preserve">Child Abuse Prevention</w:t>
            </w:r>
          </w:p>
          <w:p w:rsidR="00000000" w:rsidDel="00000000" w:rsidP="00000000" w:rsidRDefault="00000000" w:rsidRPr="00000000" w14:paraId="000001DB">
            <w:pPr>
              <w:numPr>
                <w:ilvl w:val="0"/>
                <w:numId w:val="12"/>
              </w:numPr>
              <w:spacing w:after="0" w:line="240" w:lineRule="auto"/>
              <w:ind w:left="720" w:hanging="360"/>
              <w:rPr>
                <w:sz w:val="24"/>
                <w:szCs w:val="24"/>
              </w:rPr>
            </w:pPr>
            <w:r w:rsidDel="00000000" w:rsidR="00000000" w:rsidRPr="00000000">
              <w:rPr>
                <w:sz w:val="24"/>
                <w:szCs w:val="24"/>
                <w:rtl w:val="0"/>
              </w:rPr>
              <w:t xml:space="preserve">Code </w:t>
            </w:r>
            <w:r w:rsidDel="00000000" w:rsidR="00000000" w:rsidRPr="00000000">
              <w:rPr>
                <w:rFonts w:ascii="Times New Roman" w:cs="Times New Roman" w:eastAsia="Times New Roman" w:hAnsi="Times New Roman"/>
                <w:sz w:val="24"/>
                <w:szCs w:val="24"/>
                <w:rtl w:val="0"/>
              </w:rPr>
              <w:t xml:space="preserve">of Student Conduct</w:t>
            </w:r>
            <w:r w:rsidDel="00000000" w:rsidR="00000000" w:rsidRPr="00000000">
              <w:rPr>
                <w:rtl w:val="0"/>
              </w:rPr>
            </w:r>
          </w:p>
          <w:p w:rsidR="00000000" w:rsidDel="00000000" w:rsidP="00000000" w:rsidRDefault="00000000" w:rsidRPr="00000000" w14:paraId="000001DC">
            <w:pPr>
              <w:numPr>
                <w:ilvl w:val="0"/>
                <w:numId w:val="12"/>
              </w:numPr>
              <w:spacing w:after="0" w:line="240" w:lineRule="auto"/>
              <w:ind w:left="720" w:hanging="360"/>
              <w:rPr>
                <w:sz w:val="24"/>
                <w:szCs w:val="24"/>
              </w:rPr>
            </w:pPr>
            <w:r w:rsidDel="00000000" w:rsidR="00000000" w:rsidRPr="00000000">
              <w:rPr>
                <w:rFonts w:ascii="Times New Roman" w:cs="Times New Roman" w:eastAsia="Times New Roman" w:hAnsi="Times New Roman"/>
                <w:sz w:val="24"/>
                <w:szCs w:val="24"/>
                <w:rtl w:val="0"/>
              </w:rPr>
              <w:t xml:space="preserve">Concussion</w:t>
            </w:r>
            <w:r w:rsidDel="00000000" w:rsidR="00000000" w:rsidRPr="00000000">
              <w:rPr>
                <w:rtl w:val="0"/>
              </w:rPr>
            </w:r>
          </w:p>
          <w:p w:rsidR="00000000" w:rsidDel="00000000" w:rsidP="00000000" w:rsidRDefault="00000000" w:rsidRPr="00000000" w14:paraId="000001DD">
            <w:pPr>
              <w:numPr>
                <w:ilvl w:val="0"/>
                <w:numId w:val="12"/>
              </w:numPr>
              <w:spacing w:after="0" w:line="240" w:lineRule="auto"/>
              <w:ind w:left="720" w:hanging="360"/>
              <w:rPr>
                <w:sz w:val="24"/>
                <w:szCs w:val="24"/>
              </w:rPr>
            </w:pPr>
            <w:r w:rsidDel="00000000" w:rsidR="00000000" w:rsidRPr="00000000">
              <w:rPr>
                <w:rFonts w:ascii="Times New Roman" w:cs="Times New Roman" w:eastAsia="Times New Roman" w:hAnsi="Times New Roman"/>
                <w:sz w:val="24"/>
                <w:szCs w:val="24"/>
                <w:rtl w:val="0"/>
              </w:rPr>
              <w:t xml:space="preserve">Drug Abuse Prevention</w:t>
            </w:r>
            <w:r w:rsidDel="00000000" w:rsidR="00000000" w:rsidRPr="00000000">
              <w:rPr>
                <w:rtl w:val="0"/>
              </w:rPr>
            </w:r>
          </w:p>
          <w:p w:rsidR="00000000" w:rsidDel="00000000" w:rsidP="00000000" w:rsidRDefault="00000000" w:rsidRPr="00000000" w14:paraId="000001DE">
            <w:pPr>
              <w:numPr>
                <w:ilvl w:val="0"/>
                <w:numId w:val="12"/>
              </w:numPr>
              <w:spacing w:after="0" w:line="240" w:lineRule="auto"/>
              <w:ind w:left="720" w:hanging="360"/>
              <w:rPr>
                <w:sz w:val="24"/>
                <w:szCs w:val="24"/>
              </w:rPr>
            </w:pPr>
            <w:r w:rsidDel="00000000" w:rsidR="00000000" w:rsidRPr="00000000">
              <w:rPr>
                <w:rFonts w:ascii="Times New Roman" w:cs="Times New Roman" w:eastAsia="Times New Roman" w:hAnsi="Times New Roman"/>
                <w:sz w:val="24"/>
                <w:szCs w:val="24"/>
                <w:rtl w:val="0"/>
              </w:rPr>
              <w:t xml:space="preserve">Electronic Violence and Vandalism Reporting System</w:t>
            </w:r>
            <w:r w:rsidDel="00000000" w:rsidR="00000000" w:rsidRPr="00000000">
              <w:rPr>
                <w:rtl w:val="0"/>
              </w:rPr>
            </w:r>
          </w:p>
          <w:p w:rsidR="00000000" w:rsidDel="00000000" w:rsidP="00000000" w:rsidRDefault="00000000" w:rsidRPr="00000000" w14:paraId="000001DF">
            <w:pPr>
              <w:numPr>
                <w:ilvl w:val="0"/>
                <w:numId w:val="12"/>
              </w:numPr>
              <w:spacing w:after="0" w:line="240" w:lineRule="auto"/>
              <w:ind w:left="720" w:hanging="360"/>
              <w:rPr>
                <w:sz w:val="24"/>
                <w:szCs w:val="24"/>
              </w:rPr>
            </w:pPr>
            <w:r w:rsidDel="00000000" w:rsidR="00000000" w:rsidRPr="00000000">
              <w:rPr>
                <w:rFonts w:ascii="Times New Roman" w:cs="Times New Roman" w:eastAsia="Times New Roman" w:hAnsi="Times New Roman"/>
                <w:sz w:val="24"/>
                <w:szCs w:val="24"/>
                <w:rtl w:val="0"/>
              </w:rPr>
              <w:t xml:space="preserve">Equity and Affirmative Action</w:t>
            </w:r>
            <w:r w:rsidDel="00000000" w:rsidR="00000000" w:rsidRPr="00000000">
              <w:rPr>
                <w:rtl w:val="0"/>
              </w:rPr>
            </w:r>
          </w:p>
          <w:p w:rsidR="00000000" w:rsidDel="00000000" w:rsidP="00000000" w:rsidRDefault="00000000" w:rsidRPr="00000000" w14:paraId="000001E0">
            <w:pPr>
              <w:numPr>
                <w:ilvl w:val="0"/>
                <w:numId w:val="12"/>
              </w:numPr>
              <w:spacing w:after="0" w:line="240" w:lineRule="auto"/>
              <w:ind w:left="720" w:hanging="360"/>
              <w:rPr>
                <w:sz w:val="24"/>
                <w:szCs w:val="24"/>
              </w:rPr>
            </w:pPr>
            <w:r w:rsidDel="00000000" w:rsidR="00000000" w:rsidRPr="00000000">
              <w:rPr>
                <w:rFonts w:ascii="Times New Roman" w:cs="Times New Roman" w:eastAsia="Times New Roman" w:hAnsi="Times New Roman"/>
                <w:sz w:val="24"/>
                <w:szCs w:val="24"/>
                <w:rtl w:val="0"/>
              </w:rPr>
              <w:t xml:space="preserve">Handle with Care</w:t>
            </w:r>
            <w:r w:rsidDel="00000000" w:rsidR="00000000" w:rsidRPr="00000000">
              <w:rPr>
                <w:rtl w:val="0"/>
              </w:rPr>
            </w:r>
          </w:p>
          <w:p w:rsidR="00000000" w:rsidDel="00000000" w:rsidP="00000000" w:rsidRDefault="00000000" w:rsidRPr="00000000" w14:paraId="000001E1">
            <w:pPr>
              <w:numPr>
                <w:ilvl w:val="0"/>
                <w:numId w:val="12"/>
              </w:numPr>
              <w:spacing w:after="0" w:line="240" w:lineRule="auto"/>
              <w:ind w:left="720" w:hanging="360"/>
              <w:rPr>
                <w:sz w:val="24"/>
                <w:szCs w:val="24"/>
              </w:rPr>
            </w:pPr>
            <w:r w:rsidDel="00000000" w:rsidR="00000000" w:rsidRPr="00000000">
              <w:rPr>
                <w:rFonts w:ascii="Times New Roman" w:cs="Times New Roman" w:eastAsia="Times New Roman" w:hAnsi="Times New Roman"/>
                <w:sz w:val="24"/>
                <w:szCs w:val="24"/>
                <w:rtl w:val="0"/>
              </w:rPr>
              <w:t xml:space="preserve">Harassment, Imitation and Bullying (HIB)</w:t>
            </w:r>
            <w:r w:rsidDel="00000000" w:rsidR="00000000" w:rsidRPr="00000000">
              <w:rPr>
                <w:rtl w:val="0"/>
              </w:rPr>
            </w:r>
          </w:p>
          <w:p w:rsidR="00000000" w:rsidDel="00000000" w:rsidP="00000000" w:rsidRDefault="00000000" w:rsidRPr="00000000" w14:paraId="000001E2">
            <w:pPr>
              <w:numPr>
                <w:ilvl w:val="0"/>
                <w:numId w:val="12"/>
              </w:numPr>
              <w:spacing w:after="0" w:line="240" w:lineRule="auto"/>
              <w:ind w:left="720" w:hanging="360"/>
              <w:rPr>
                <w:sz w:val="24"/>
                <w:szCs w:val="24"/>
              </w:rPr>
            </w:pPr>
            <w:r w:rsidDel="00000000" w:rsidR="00000000" w:rsidRPr="00000000">
              <w:rPr>
                <w:rFonts w:ascii="Times New Roman" w:cs="Times New Roman" w:eastAsia="Times New Roman" w:hAnsi="Times New Roman"/>
                <w:sz w:val="24"/>
                <w:szCs w:val="24"/>
                <w:rtl w:val="0"/>
              </w:rPr>
              <w:t xml:space="preserve">Integrated Pest Management</w:t>
            </w:r>
            <w:r w:rsidDel="00000000" w:rsidR="00000000" w:rsidRPr="00000000">
              <w:rPr>
                <w:rtl w:val="0"/>
              </w:rPr>
            </w:r>
          </w:p>
          <w:p w:rsidR="00000000" w:rsidDel="00000000" w:rsidP="00000000" w:rsidRDefault="00000000" w:rsidRPr="00000000" w14:paraId="000001E3">
            <w:pPr>
              <w:numPr>
                <w:ilvl w:val="0"/>
                <w:numId w:val="12"/>
              </w:numPr>
              <w:spacing w:after="0" w:line="240" w:lineRule="auto"/>
              <w:ind w:left="720" w:hanging="360"/>
              <w:rPr>
                <w:sz w:val="24"/>
                <w:szCs w:val="24"/>
              </w:rPr>
            </w:pPr>
            <w:r w:rsidDel="00000000" w:rsidR="00000000" w:rsidRPr="00000000">
              <w:rPr>
                <w:rFonts w:ascii="Times New Roman" w:cs="Times New Roman" w:eastAsia="Times New Roman" w:hAnsi="Times New Roman"/>
                <w:sz w:val="24"/>
                <w:szCs w:val="24"/>
                <w:rtl w:val="0"/>
              </w:rPr>
              <w:t xml:space="preserve">Interscholastic Athletic Head Injury Safety Training Program</w:t>
            </w:r>
            <w:r w:rsidDel="00000000" w:rsidR="00000000" w:rsidRPr="00000000">
              <w:rPr>
                <w:rtl w:val="0"/>
              </w:rPr>
            </w:r>
          </w:p>
          <w:p w:rsidR="00000000" w:rsidDel="00000000" w:rsidP="00000000" w:rsidRDefault="00000000" w:rsidRPr="00000000" w14:paraId="000001E4">
            <w:pPr>
              <w:numPr>
                <w:ilvl w:val="0"/>
                <w:numId w:val="12"/>
              </w:numPr>
              <w:spacing w:after="0" w:line="240" w:lineRule="auto"/>
              <w:ind w:left="720" w:hanging="360"/>
              <w:rPr>
                <w:sz w:val="24"/>
                <w:szCs w:val="24"/>
              </w:rPr>
            </w:pPr>
            <w:r w:rsidDel="00000000" w:rsidR="00000000" w:rsidRPr="00000000">
              <w:rPr>
                <w:rFonts w:ascii="Times New Roman" w:cs="Times New Roman" w:eastAsia="Times New Roman" w:hAnsi="Times New Roman"/>
                <w:sz w:val="24"/>
                <w:szCs w:val="24"/>
                <w:rtl w:val="0"/>
              </w:rPr>
              <w:t xml:space="preserve">Intervention and Referral Services (I &amp; RS)</w:t>
            </w:r>
            <w:r w:rsidDel="00000000" w:rsidR="00000000" w:rsidRPr="00000000">
              <w:rPr>
                <w:rtl w:val="0"/>
              </w:rPr>
            </w:r>
          </w:p>
          <w:p w:rsidR="00000000" w:rsidDel="00000000" w:rsidP="00000000" w:rsidRDefault="00000000" w:rsidRPr="00000000" w14:paraId="000001E5">
            <w:pPr>
              <w:numPr>
                <w:ilvl w:val="0"/>
                <w:numId w:val="12"/>
              </w:numPr>
              <w:spacing w:after="0" w:line="240" w:lineRule="auto"/>
              <w:ind w:left="720" w:hanging="360"/>
              <w:rPr>
                <w:sz w:val="24"/>
                <w:szCs w:val="24"/>
              </w:rPr>
            </w:pPr>
            <w:r w:rsidDel="00000000" w:rsidR="00000000" w:rsidRPr="00000000">
              <w:rPr>
                <w:rFonts w:ascii="Times New Roman" w:cs="Times New Roman" w:eastAsia="Times New Roman" w:hAnsi="Times New Roman"/>
                <w:sz w:val="24"/>
                <w:szCs w:val="24"/>
                <w:rtl w:val="0"/>
              </w:rPr>
              <w:t xml:space="preserve">Mandatory Gang Awareness Training for School Administrators</w:t>
            </w:r>
            <w:r w:rsidDel="00000000" w:rsidR="00000000" w:rsidRPr="00000000">
              <w:rPr>
                <w:rtl w:val="0"/>
              </w:rPr>
            </w:r>
          </w:p>
          <w:p w:rsidR="00000000" w:rsidDel="00000000" w:rsidP="00000000" w:rsidRDefault="00000000" w:rsidRPr="00000000" w14:paraId="000001E6">
            <w:pPr>
              <w:numPr>
                <w:ilvl w:val="0"/>
                <w:numId w:val="12"/>
              </w:numPr>
              <w:spacing w:after="0" w:line="240" w:lineRule="auto"/>
              <w:ind w:left="720" w:hanging="360"/>
              <w:rPr>
                <w:sz w:val="24"/>
                <w:szCs w:val="24"/>
              </w:rPr>
            </w:pPr>
            <w:r w:rsidDel="00000000" w:rsidR="00000000" w:rsidRPr="00000000">
              <w:rPr>
                <w:rFonts w:ascii="Times New Roman" w:cs="Times New Roman" w:eastAsia="Times New Roman" w:hAnsi="Times New Roman"/>
                <w:sz w:val="24"/>
                <w:szCs w:val="24"/>
                <w:rtl w:val="0"/>
              </w:rPr>
              <w:t xml:space="preserve">McREL Teacher Evaluation System Overview</w:t>
            </w:r>
            <w:r w:rsidDel="00000000" w:rsidR="00000000" w:rsidRPr="00000000">
              <w:rPr>
                <w:rtl w:val="0"/>
              </w:rPr>
            </w:r>
          </w:p>
          <w:p w:rsidR="00000000" w:rsidDel="00000000" w:rsidP="00000000" w:rsidRDefault="00000000" w:rsidRPr="00000000" w14:paraId="000001E7">
            <w:pPr>
              <w:numPr>
                <w:ilvl w:val="0"/>
                <w:numId w:val="12"/>
              </w:numPr>
              <w:spacing w:after="0" w:line="240" w:lineRule="auto"/>
              <w:ind w:left="720" w:hanging="360"/>
              <w:rPr>
                <w:sz w:val="24"/>
                <w:szCs w:val="24"/>
              </w:rPr>
            </w:pPr>
            <w:r w:rsidDel="00000000" w:rsidR="00000000" w:rsidRPr="00000000">
              <w:rPr>
                <w:rFonts w:ascii="Times New Roman" w:cs="Times New Roman" w:eastAsia="Times New Roman" w:hAnsi="Times New Roman"/>
                <w:sz w:val="24"/>
                <w:szCs w:val="24"/>
                <w:rtl w:val="0"/>
              </w:rPr>
              <w:t xml:space="preserve">Potentially Missing/Abused Children Reporting (Department of Children and Families)</w:t>
            </w:r>
            <w:r w:rsidDel="00000000" w:rsidR="00000000" w:rsidRPr="00000000">
              <w:rPr>
                <w:rtl w:val="0"/>
              </w:rPr>
            </w:r>
          </w:p>
          <w:p w:rsidR="00000000" w:rsidDel="00000000" w:rsidP="00000000" w:rsidRDefault="00000000" w:rsidRPr="00000000" w14:paraId="000001E8">
            <w:pPr>
              <w:numPr>
                <w:ilvl w:val="0"/>
                <w:numId w:val="12"/>
              </w:numPr>
              <w:spacing w:after="0" w:line="240" w:lineRule="auto"/>
              <w:ind w:left="720" w:hanging="360"/>
              <w:rPr>
                <w:sz w:val="24"/>
                <w:szCs w:val="24"/>
              </w:rPr>
            </w:pPr>
            <w:r w:rsidDel="00000000" w:rsidR="00000000" w:rsidRPr="00000000">
              <w:rPr>
                <w:rFonts w:ascii="Times New Roman" w:cs="Times New Roman" w:eastAsia="Times New Roman" w:hAnsi="Times New Roman"/>
                <w:sz w:val="24"/>
                <w:szCs w:val="24"/>
                <w:rtl w:val="0"/>
              </w:rPr>
              <w:t xml:space="preserve">Reading Disabilities (Dyslexia)</w:t>
            </w:r>
            <w:r w:rsidDel="00000000" w:rsidR="00000000" w:rsidRPr="00000000">
              <w:rPr>
                <w:rtl w:val="0"/>
              </w:rPr>
            </w:r>
          </w:p>
          <w:p w:rsidR="00000000" w:rsidDel="00000000" w:rsidP="00000000" w:rsidRDefault="00000000" w:rsidRPr="00000000" w14:paraId="000001E9">
            <w:pPr>
              <w:numPr>
                <w:ilvl w:val="0"/>
                <w:numId w:val="12"/>
              </w:numPr>
              <w:spacing w:after="0" w:line="240" w:lineRule="auto"/>
              <w:ind w:left="720" w:hanging="360"/>
              <w:rPr>
                <w:sz w:val="24"/>
                <w:szCs w:val="24"/>
              </w:rPr>
            </w:pPr>
            <w:r w:rsidDel="00000000" w:rsidR="00000000" w:rsidRPr="00000000">
              <w:rPr>
                <w:rFonts w:ascii="Times New Roman" w:cs="Times New Roman" w:eastAsia="Times New Roman" w:hAnsi="Times New Roman"/>
                <w:sz w:val="24"/>
                <w:szCs w:val="24"/>
                <w:rtl w:val="0"/>
              </w:rPr>
              <w:t xml:space="preserve">Recognition of Substance Abuse</w:t>
            </w:r>
            <w:r w:rsidDel="00000000" w:rsidR="00000000" w:rsidRPr="00000000">
              <w:rPr>
                <w:rtl w:val="0"/>
              </w:rPr>
            </w:r>
          </w:p>
          <w:p w:rsidR="00000000" w:rsidDel="00000000" w:rsidP="00000000" w:rsidRDefault="00000000" w:rsidRPr="00000000" w14:paraId="000001EA">
            <w:pPr>
              <w:numPr>
                <w:ilvl w:val="0"/>
                <w:numId w:val="12"/>
              </w:numPr>
              <w:spacing w:after="0" w:line="240" w:lineRule="auto"/>
              <w:ind w:left="720" w:hanging="360"/>
              <w:rPr>
                <w:sz w:val="24"/>
                <w:szCs w:val="24"/>
              </w:rPr>
            </w:pPr>
            <w:r w:rsidDel="00000000" w:rsidR="00000000" w:rsidRPr="00000000">
              <w:rPr>
                <w:rFonts w:ascii="Times New Roman" w:cs="Times New Roman" w:eastAsia="Times New Roman" w:hAnsi="Times New Roman"/>
                <w:sz w:val="24"/>
                <w:szCs w:val="24"/>
                <w:rtl w:val="0"/>
              </w:rPr>
              <w:t xml:space="preserve">Right to Know (Bloodborne Pathogens)</w:t>
            </w:r>
            <w:r w:rsidDel="00000000" w:rsidR="00000000" w:rsidRPr="00000000">
              <w:rPr>
                <w:rtl w:val="0"/>
              </w:rPr>
            </w:r>
          </w:p>
          <w:p w:rsidR="00000000" w:rsidDel="00000000" w:rsidP="00000000" w:rsidRDefault="00000000" w:rsidRPr="00000000" w14:paraId="000001EB">
            <w:pPr>
              <w:numPr>
                <w:ilvl w:val="0"/>
                <w:numId w:val="12"/>
              </w:numPr>
              <w:spacing w:after="0" w:line="240" w:lineRule="auto"/>
              <w:ind w:left="720" w:hanging="360"/>
              <w:rPr>
                <w:sz w:val="24"/>
                <w:szCs w:val="24"/>
              </w:rPr>
            </w:pPr>
            <w:r w:rsidDel="00000000" w:rsidR="00000000" w:rsidRPr="00000000">
              <w:rPr>
                <w:rFonts w:ascii="Times New Roman" w:cs="Times New Roman" w:eastAsia="Times New Roman" w:hAnsi="Times New Roman"/>
                <w:sz w:val="24"/>
                <w:szCs w:val="24"/>
                <w:rtl w:val="0"/>
              </w:rPr>
              <w:t xml:space="preserve">School Safety</w:t>
            </w:r>
            <w:r w:rsidDel="00000000" w:rsidR="00000000" w:rsidRPr="00000000">
              <w:rPr>
                <w:rtl w:val="0"/>
              </w:rPr>
            </w:r>
          </w:p>
          <w:p w:rsidR="00000000" w:rsidDel="00000000" w:rsidP="00000000" w:rsidRDefault="00000000" w:rsidRPr="00000000" w14:paraId="000001EC">
            <w:pPr>
              <w:numPr>
                <w:ilvl w:val="0"/>
                <w:numId w:val="12"/>
              </w:numPr>
              <w:spacing w:after="0" w:line="240" w:lineRule="auto"/>
              <w:ind w:left="720" w:hanging="360"/>
              <w:rPr>
                <w:sz w:val="24"/>
                <w:szCs w:val="24"/>
              </w:rPr>
            </w:pPr>
            <w:r w:rsidDel="00000000" w:rsidR="00000000" w:rsidRPr="00000000">
              <w:rPr>
                <w:rFonts w:ascii="Times New Roman" w:cs="Times New Roman" w:eastAsia="Times New Roman" w:hAnsi="Times New Roman"/>
                <w:sz w:val="24"/>
                <w:szCs w:val="24"/>
                <w:rtl w:val="0"/>
              </w:rPr>
              <w:t xml:space="preserve">Special Education Training</w:t>
            </w:r>
            <w:r w:rsidDel="00000000" w:rsidR="00000000" w:rsidRPr="00000000">
              <w:rPr>
                <w:rtl w:val="0"/>
              </w:rPr>
            </w:r>
          </w:p>
          <w:p w:rsidR="00000000" w:rsidDel="00000000" w:rsidP="00000000" w:rsidRDefault="00000000" w:rsidRPr="00000000" w14:paraId="000001ED">
            <w:pPr>
              <w:numPr>
                <w:ilvl w:val="0"/>
                <w:numId w:val="12"/>
              </w:numPr>
              <w:spacing w:after="0" w:line="240" w:lineRule="auto"/>
              <w:ind w:left="720" w:hanging="360"/>
              <w:rPr>
                <w:sz w:val="24"/>
                <w:szCs w:val="24"/>
              </w:rPr>
            </w:pPr>
            <w:r w:rsidDel="00000000" w:rsidR="00000000" w:rsidRPr="00000000">
              <w:rPr>
                <w:rFonts w:ascii="Times New Roman" w:cs="Times New Roman" w:eastAsia="Times New Roman" w:hAnsi="Times New Roman"/>
                <w:sz w:val="24"/>
                <w:szCs w:val="24"/>
                <w:rtl w:val="0"/>
              </w:rPr>
              <w:t xml:space="preserve">Suicide Prevention</w:t>
            </w:r>
            <w:r w:rsidDel="00000000" w:rsidR="00000000" w:rsidRPr="00000000">
              <w:rPr>
                <w:rtl w:val="0"/>
              </w:rPr>
            </w:r>
          </w:p>
        </w:tc>
      </w:tr>
    </w:tbl>
    <w:p w:rsidR="00000000" w:rsidDel="00000000" w:rsidP="00000000" w:rsidRDefault="00000000" w:rsidRPr="00000000" w14:paraId="000001EE">
      <w:pPr>
        <w:spacing w:after="0" w:line="240" w:lineRule="auto"/>
        <w:rPr>
          <w:sz w:val="26"/>
          <w:szCs w:val="26"/>
        </w:rPr>
      </w:pPr>
      <w:r w:rsidDel="00000000" w:rsidR="00000000" w:rsidRPr="00000000">
        <w:rPr>
          <w:rtl w:val="0"/>
        </w:rPr>
      </w:r>
    </w:p>
    <w:tbl>
      <w:tblPr>
        <w:tblStyle w:val="Table5"/>
        <w:tblW w:w="10365.0" w:type="dxa"/>
        <w:jc w:val="left"/>
        <w:tblInd w:w="-39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65"/>
        <w:tblGridChange w:id="0">
          <w:tblGrid>
            <w:gridCol w:w="10365"/>
          </w:tblGrid>
        </w:tblGridChange>
      </w:tblGrid>
      <w:tr>
        <w:trPr>
          <w:cantSplit w:val="0"/>
          <w:trHeight w:val="360" w:hRule="atLeast"/>
          <w:tblHeader w:val="0"/>
        </w:trPr>
        <w:tc>
          <w:tcPr>
            <w:shd w:fill="fbd5b5" w:val="clear"/>
          </w:tcPr>
          <w:p w:rsidR="00000000" w:rsidDel="00000000" w:rsidP="00000000" w:rsidRDefault="00000000" w:rsidRPr="00000000" w14:paraId="000001EF">
            <w:pPr>
              <w:shd w:fill="fbd4b4" w:val="clear"/>
              <w:spacing w:after="0" w:line="240" w:lineRule="auto"/>
              <w:rPr>
                <w:b w:val="1"/>
                <w:sz w:val="27"/>
                <w:szCs w:val="27"/>
              </w:rPr>
            </w:pPr>
            <w:r w:rsidDel="00000000" w:rsidR="00000000" w:rsidRPr="00000000">
              <w:rPr>
                <w:b w:val="1"/>
                <w:sz w:val="28"/>
                <w:szCs w:val="28"/>
                <w:rtl w:val="0"/>
              </w:rPr>
              <w:t xml:space="preserve">4: Resources and Justification</w:t>
            </w:r>
            <w:r w:rsidDel="00000000" w:rsidR="00000000" w:rsidRPr="00000000">
              <w:rPr>
                <w:rtl w:val="0"/>
              </w:rPr>
            </w:r>
          </w:p>
        </w:tc>
      </w:tr>
      <w:tr>
        <w:trPr>
          <w:cantSplit w:val="0"/>
          <w:trHeight w:val="360" w:hRule="atLeast"/>
          <w:tblHeader w:val="0"/>
        </w:trPr>
        <w:tc>
          <w:tcPr>
            <w:shd w:fill="8db3e2" w:val="clear"/>
          </w:tcPr>
          <w:p w:rsidR="00000000" w:rsidDel="00000000" w:rsidP="00000000" w:rsidRDefault="00000000" w:rsidRPr="00000000" w14:paraId="000001F0">
            <w:pPr>
              <w:spacing w:after="0" w:line="240" w:lineRule="auto"/>
              <w:jc w:val="center"/>
              <w:rPr>
                <w:b w:val="1"/>
                <w:sz w:val="27"/>
                <w:szCs w:val="27"/>
              </w:rPr>
            </w:pPr>
            <w:r w:rsidDel="00000000" w:rsidR="00000000" w:rsidRPr="00000000">
              <w:rPr>
                <w:b w:val="1"/>
                <w:sz w:val="27"/>
                <w:szCs w:val="27"/>
                <w:rtl w:val="0"/>
              </w:rPr>
              <w:t xml:space="preserve">Resources</w:t>
            </w:r>
          </w:p>
        </w:tc>
      </w:tr>
      <w:tr>
        <w:trPr>
          <w:cantSplit w:val="0"/>
          <w:trHeight w:val="6075" w:hRule="atLeast"/>
          <w:tblHeader w:val="0"/>
        </w:trPr>
        <w:tc>
          <w:tcPr>
            <w:shd w:fill="auto" w:val="clear"/>
          </w:tcPr>
          <w:p w:rsidR="00000000" w:rsidDel="00000000" w:rsidP="00000000" w:rsidRDefault="00000000" w:rsidRPr="00000000" w14:paraId="000001F1">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 District</w:t>
            </w:r>
          </w:p>
          <w:p w:rsidR="00000000" w:rsidDel="00000000" w:rsidP="00000000" w:rsidRDefault="00000000" w:rsidRPr="00000000" w14:paraId="000001F2">
            <w:pPr>
              <w:numPr>
                <w:ilvl w:val="0"/>
                <w:numId w:val="12"/>
              </w:numPr>
              <w:spacing w:after="0" w:line="240" w:lineRule="auto"/>
              <w:ind w:left="720" w:hanging="360"/>
              <w:rPr>
                <w:sz w:val="24"/>
                <w:szCs w:val="24"/>
              </w:rPr>
            </w:pPr>
            <w:r w:rsidDel="00000000" w:rsidR="00000000" w:rsidRPr="00000000">
              <w:rPr>
                <w:rFonts w:ascii="Times New Roman" w:cs="Times New Roman" w:eastAsia="Times New Roman" w:hAnsi="Times New Roman"/>
                <w:sz w:val="24"/>
                <w:szCs w:val="24"/>
                <w:rtl w:val="0"/>
              </w:rPr>
              <w:t xml:space="preserve">We have scheduled five and one half professional development days for in-district workshops.  </w:t>
            </w:r>
            <w:r w:rsidDel="00000000" w:rsidR="00000000" w:rsidRPr="00000000">
              <w:rPr>
                <w:rtl w:val="0"/>
              </w:rPr>
            </w:r>
          </w:p>
          <w:p w:rsidR="00000000" w:rsidDel="00000000" w:rsidP="00000000" w:rsidRDefault="00000000" w:rsidRPr="00000000" w14:paraId="000001F3">
            <w:pPr>
              <w:numPr>
                <w:ilvl w:val="0"/>
                <w:numId w:val="12"/>
              </w:numPr>
              <w:spacing w:after="0" w:line="240" w:lineRule="auto"/>
              <w:ind w:left="720" w:hanging="360"/>
              <w:rPr>
                <w:sz w:val="24"/>
                <w:szCs w:val="24"/>
              </w:rPr>
            </w:pPr>
            <w:r w:rsidDel="00000000" w:rsidR="00000000" w:rsidRPr="00000000">
              <w:rPr>
                <w:rFonts w:ascii="Times New Roman" w:cs="Times New Roman" w:eastAsia="Times New Roman" w:hAnsi="Times New Roman"/>
                <w:sz w:val="24"/>
                <w:szCs w:val="24"/>
                <w:rtl w:val="0"/>
              </w:rPr>
              <w:t xml:space="preserve">Throughout the year, additional times are dedicated to support professional learning:</w:t>
            </w:r>
            <w:r w:rsidDel="00000000" w:rsidR="00000000" w:rsidRPr="00000000">
              <w:rPr>
                <w:rtl w:val="0"/>
              </w:rPr>
            </w:r>
          </w:p>
          <w:p w:rsidR="00000000" w:rsidDel="00000000" w:rsidP="00000000" w:rsidRDefault="00000000" w:rsidRPr="00000000" w14:paraId="000001F4">
            <w:pPr>
              <w:numPr>
                <w:ilvl w:val="1"/>
                <w:numId w:val="12"/>
              </w:numPr>
              <w:spacing w:after="0" w:line="240" w:lineRule="auto"/>
              <w:ind w:left="1440" w:hanging="360"/>
              <w:rPr>
                <w:sz w:val="24"/>
                <w:szCs w:val="24"/>
              </w:rPr>
            </w:pPr>
            <w:r w:rsidDel="00000000" w:rsidR="00000000" w:rsidRPr="00000000">
              <w:rPr>
                <w:rFonts w:ascii="Times New Roman" w:cs="Times New Roman" w:eastAsia="Times New Roman" w:hAnsi="Times New Roman"/>
                <w:sz w:val="24"/>
                <w:szCs w:val="24"/>
                <w:rtl w:val="0"/>
              </w:rPr>
              <w:t xml:space="preserve">Coaching</w:t>
            </w:r>
            <w:r w:rsidDel="00000000" w:rsidR="00000000" w:rsidRPr="00000000">
              <w:rPr>
                <w:rtl w:val="0"/>
              </w:rPr>
            </w:r>
          </w:p>
          <w:p w:rsidR="00000000" w:rsidDel="00000000" w:rsidP="00000000" w:rsidRDefault="00000000" w:rsidRPr="00000000" w14:paraId="000001F5">
            <w:pPr>
              <w:numPr>
                <w:ilvl w:val="1"/>
                <w:numId w:val="12"/>
              </w:numPr>
              <w:spacing w:after="0" w:line="240" w:lineRule="auto"/>
              <w:ind w:left="1440" w:hanging="360"/>
              <w:rPr>
                <w:sz w:val="24"/>
                <w:szCs w:val="24"/>
              </w:rPr>
            </w:pPr>
            <w:r w:rsidDel="00000000" w:rsidR="00000000" w:rsidRPr="00000000">
              <w:rPr>
                <w:rFonts w:ascii="Times New Roman" w:cs="Times New Roman" w:eastAsia="Times New Roman" w:hAnsi="Times New Roman"/>
                <w:sz w:val="24"/>
                <w:szCs w:val="24"/>
                <w:rtl w:val="0"/>
              </w:rPr>
              <w:t xml:space="preserve">Mentoring</w:t>
            </w:r>
            <w:r w:rsidDel="00000000" w:rsidR="00000000" w:rsidRPr="00000000">
              <w:rPr>
                <w:rtl w:val="0"/>
              </w:rPr>
            </w:r>
          </w:p>
          <w:p w:rsidR="00000000" w:rsidDel="00000000" w:rsidP="00000000" w:rsidRDefault="00000000" w:rsidRPr="00000000" w14:paraId="000001F6">
            <w:pPr>
              <w:numPr>
                <w:ilvl w:val="1"/>
                <w:numId w:val="12"/>
              </w:numPr>
              <w:spacing w:after="0" w:line="240" w:lineRule="auto"/>
              <w:ind w:left="1440" w:hanging="360"/>
              <w:rPr>
                <w:sz w:val="24"/>
                <w:szCs w:val="24"/>
              </w:rPr>
            </w:pPr>
            <w:r w:rsidDel="00000000" w:rsidR="00000000" w:rsidRPr="00000000">
              <w:rPr>
                <w:rFonts w:ascii="Times New Roman" w:cs="Times New Roman" w:eastAsia="Times New Roman" w:hAnsi="Times New Roman"/>
                <w:sz w:val="24"/>
                <w:szCs w:val="24"/>
                <w:rtl w:val="0"/>
              </w:rPr>
              <w:t xml:space="preserve">Monthly meetings after school </w:t>
            </w:r>
            <w:r w:rsidDel="00000000" w:rsidR="00000000" w:rsidRPr="00000000">
              <w:rPr>
                <w:rtl w:val="0"/>
              </w:rPr>
            </w:r>
          </w:p>
          <w:p w:rsidR="00000000" w:rsidDel="00000000" w:rsidP="00000000" w:rsidRDefault="00000000" w:rsidRPr="00000000" w14:paraId="000001F7">
            <w:pPr>
              <w:numPr>
                <w:ilvl w:val="1"/>
                <w:numId w:val="12"/>
              </w:numPr>
              <w:spacing w:after="0" w:line="240" w:lineRule="auto"/>
              <w:ind w:left="1440" w:hanging="360"/>
              <w:rPr>
                <w:sz w:val="24"/>
                <w:szCs w:val="24"/>
              </w:rPr>
            </w:pPr>
            <w:r w:rsidDel="00000000" w:rsidR="00000000" w:rsidRPr="00000000">
              <w:rPr>
                <w:rFonts w:ascii="Times New Roman" w:cs="Times New Roman" w:eastAsia="Times New Roman" w:hAnsi="Times New Roman"/>
                <w:sz w:val="24"/>
                <w:szCs w:val="24"/>
                <w:rtl w:val="0"/>
              </w:rPr>
              <w:t xml:space="preserve">Peer Observations</w:t>
            </w:r>
            <w:r w:rsidDel="00000000" w:rsidR="00000000" w:rsidRPr="00000000">
              <w:rPr>
                <w:rtl w:val="0"/>
              </w:rPr>
            </w:r>
          </w:p>
          <w:p w:rsidR="00000000" w:rsidDel="00000000" w:rsidP="00000000" w:rsidRDefault="00000000" w:rsidRPr="00000000" w14:paraId="000001F8">
            <w:pPr>
              <w:numPr>
                <w:ilvl w:val="1"/>
                <w:numId w:val="12"/>
              </w:numPr>
              <w:spacing w:after="0" w:line="240" w:lineRule="auto"/>
              <w:ind w:left="1440" w:hanging="360"/>
              <w:rPr>
                <w:sz w:val="24"/>
                <w:szCs w:val="24"/>
              </w:rPr>
            </w:pPr>
            <w:r w:rsidDel="00000000" w:rsidR="00000000" w:rsidRPr="00000000">
              <w:rPr>
                <w:rFonts w:ascii="Times New Roman" w:cs="Times New Roman" w:eastAsia="Times New Roman" w:hAnsi="Times New Roman"/>
                <w:sz w:val="24"/>
                <w:szCs w:val="24"/>
                <w:rtl w:val="0"/>
              </w:rPr>
              <w:t xml:space="preserve">School Improvement Panel (ScIP)</w:t>
            </w:r>
            <w:r w:rsidDel="00000000" w:rsidR="00000000" w:rsidRPr="00000000">
              <w:rPr>
                <w:rtl w:val="0"/>
              </w:rPr>
            </w:r>
          </w:p>
          <w:p w:rsidR="00000000" w:rsidDel="00000000" w:rsidP="00000000" w:rsidRDefault="00000000" w:rsidRPr="00000000" w14:paraId="000001F9">
            <w:pPr>
              <w:numPr>
                <w:ilvl w:val="1"/>
                <w:numId w:val="12"/>
              </w:numPr>
              <w:spacing w:after="0" w:line="240" w:lineRule="auto"/>
              <w:ind w:left="1440" w:hanging="360"/>
              <w:rPr>
                <w:sz w:val="24"/>
                <w:szCs w:val="24"/>
              </w:rPr>
            </w:pPr>
            <w:r w:rsidDel="00000000" w:rsidR="00000000" w:rsidRPr="00000000">
              <w:rPr>
                <w:rFonts w:ascii="Times New Roman" w:cs="Times New Roman" w:eastAsia="Times New Roman" w:hAnsi="Times New Roman"/>
                <w:sz w:val="24"/>
                <w:szCs w:val="24"/>
                <w:rtl w:val="0"/>
              </w:rPr>
              <w:t xml:space="preserve">Monthly 2-hour delay sessions for district wide PLCS</w:t>
            </w:r>
            <w:r w:rsidDel="00000000" w:rsidR="00000000" w:rsidRPr="00000000">
              <w:rPr>
                <w:rtl w:val="0"/>
              </w:rPr>
            </w:r>
          </w:p>
          <w:p w:rsidR="00000000" w:rsidDel="00000000" w:rsidP="00000000" w:rsidRDefault="00000000" w:rsidRPr="00000000" w14:paraId="000001FA">
            <w:pPr>
              <w:numPr>
                <w:ilvl w:val="1"/>
                <w:numId w:val="12"/>
              </w:numPr>
              <w:spacing w:after="0" w:line="240" w:lineRule="auto"/>
              <w:ind w:left="1440" w:hanging="360"/>
              <w:rPr>
                <w:sz w:val="24"/>
                <w:szCs w:val="24"/>
              </w:rPr>
            </w:pPr>
            <w:r w:rsidDel="00000000" w:rsidR="00000000" w:rsidRPr="00000000">
              <w:rPr>
                <w:rFonts w:ascii="Times New Roman" w:cs="Times New Roman" w:eastAsia="Times New Roman" w:hAnsi="Times New Roman"/>
                <w:sz w:val="24"/>
                <w:szCs w:val="24"/>
                <w:rtl w:val="0"/>
              </w:rPr>
              <w:t xml:space="preserve">Weekly common planning time for some teams of teachers </w:t>
            </w:r>
            <w:r w:rsidDel="00000000" w:rsidR="00000000" w:rsidRPr="00000000">
              <w:rPr>
                <w:rtl w:val="0"/>
              </w:rPr>
            </w:r>
          </w:p>
          <w:p w:rsidR="00000000" w:rsidDel="00000000" w:rsidP="00000000" w:rsidRDefault="00000000" w:rsidRPr="00000000" w14:paraId="000001FB">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Additional outside professional resources include</w:t>
            </w:r>
          </w:p>
          <w:p w:rsidR="00000000" w:rsidDel="00000000" w:rsidP="00000000" w:rsidRDefault="00000000" w:rsidRPr="00000000" w14:paraId="000001FC">
            <w:pPr>
              <w:numPr>
                <w:ilvl w:val="0"/>
                <w:numId w:val="12"/>
              </w:numPr>
              <w:spacing w:after="0" w:line="240" w:lineRule="auto"/>
              <w:ind w:left="720" w:hanging="360"/>
              <w:rPr>
                <w:sz w:val="24"/>
                <w:szCs w:val="24"/>
              </w:rPr>
            </w:pPr>
            <w:r w:rsidDel="00000000" w:rsidR="00000000" w:rsidRPr="00000000">
              <w:rPr>
                <w:rFonts w:ascii="Times New Roman" w:cs="Times New Roman" w:eastAsia="Times New Roman" w:hAnsi="Times New Roman"/>
                <w:sz w:val="24"/>
                <w:szCs w:val="24"/>
                <w:rtl w:val="0"/>
              </w:rPr>
              <w:t xml:space="preserve">Camden County Curriculum Consortium</w:t>
            </w:r>
            <w:r w:rsidDel="00000000" w:rsidR="00000000" w:rsidRPr="00000000">
              <w:rPr>
                <w:rtl w:val="0"/>
              </w:rPr>
            </w:r>
          </w:p>
          <w:p w:rsidR="00000000" w:rsidDel="00000000" w:rsidP="00000000" w:rsidRDefault="00000000" w:rsidRPr="00000000" w14:paraId="000001FD">
            <w:pPr>
              <w:numPr>
                <w:ilvl w:val="0"/>
                <w:numId w:val="12"/>
              </w:numPr>
              <w:spacing w:after="0" w:line="240" w:lineRule="auto"/>
              <w:ind w:left="720" w:hanging="360"/>
              <w:rPr>
                <w:sz w:val="24"/>
                <w:szCs w:val="24"/>
              </w:rPr>
            </w:pPr>
            <w:r w:rsidDel="00000000" w:rsidR="00000000" w:rsidRPr="00000000">
              <w:rPr>
                <w:rFonts w:ascii="Times New Roman" w:cs="Times New Roman" w:eastAsia="Times New Roman" w:hAnsi="Times New Roman"/>
                <w:sz w:val="24"/>
                <w:szCs w:val="24"/>
                <w:rtl w:val="0"/>
              </w:rPr>
              <w:t xml:space="preserve">College of Professional and Continuing Education, Rowan University</w:t>
            </w:r>
            <w:r w:rsidDel="00000000" w:rsidR="00000000" w:rsidRPr="00000000">
              <w:rPr>
                <w:rtl w:val="0"/>
              </w:rPr>
            </w:r>
          </w:p>
          <w:p w:rsidR="00000000" w:rsidDel="00000000" w:rsidP="00000000" w:rsidRDefault="00000000" w:rsidRPr="00000000" w14:paraId="000001FE">
            <w:pPr>
              <w:numPr>
                <w:ilvl w:val="0"/>
                <w:numId w:val="12"/>
              </w:numPr>
              <w:spacing w:after="0" w:line="240" w:lineRule="auto"/>
              <w:ind w:left="720" w:hanging="360"/>
              <w:rPr>
                <w:sz w:val="24"/>
                <w:szCs w:val="24"/>
              </w:rPr>
            </w:pPr>
            <w:r w:rsidDel="00000000" w:rsidR="00000000" w:rsidRPr="00000000">
              <w:rPr>
                <w:rFonts w:ascii="Times New Roman" w:cs="Times New Roman" w:eastAsia="Times New Roman" w:hAnsi="Times New Roman"/>
                <w:sz w:val="24"/>
                <w:szCs w:val="24"/>
                <w:rtl w:val="0"/>
              </w:rPr>
              <w:t xml:space="preserve">Engaged Instruction, LLC.</w:t>
            </w:r>
            <w:r w:rsidDel="00000000" w:rsidR="00000000" w:rsidRPr="00000000">
              <w:rPr>
                <w:rtl w:val="0"/>
              </w:rPr>
            </w:r>
          </w:p>
          <w:p w:rsidR="00000000" w:rsidDel="00000000" w:rsidP="00000000" w:rsidRDefault="00000000" w:rsidRPr="00000000" w14:paraId="000001FF">
            <w:pPr>
              <w:numPr>
                <w:ilvl w:val="0"/>
                <w:numId w:val="12"/>
              </w:numPr>
              <w:spacing w:after="0" w:line="240" w:lineRule="auto"/>
              <w:ind w:left="720" w:hanging="360"/>
              <w:rPr>
                <w:sz w:val="24"/>
                <w:szCs w:val="24"/>
              </w:rPr>
            </w:pPr>
            <w:r w:rsidDel="00000000" w:rsidR="00000000" w:rsidRPr="00000000">
              <w:rPr>
                <w:rFonts w:ascii="Times New Roman" w:cs="Times New Roman" w:eastAsia="Times New Roman" w:hAnsi="Times New Roman"/>
                <w:sz w:val="24"/>
                <w:szCs w:val="24"/>
                <w:rtl w:val="0"/>
              </w:rPr>
              <w:t xml:space="preserve">Global Compliance Network</w:t>
            </w:r>
            <w:r w:rsidDel="00000000" w:rsidR="00000000" w:rsidRPr="00000000">
              <w:rPr>
                <w:rtl w:val="0"/>
              </w:rPr>
            </w:r>
          </w:p>
          <w:p w:rsidR="00000000" w:rsidDel="00000000" w:rsidP="00000000" w:rsidRDefault="00000000" w:rsidRPr="00000000" w14:paraId="00000200">
            <w:pPr>
              <w:numPr>
                <w:ilvl w:val="0"/>
                <w:numId w:val="12"/>
              </w:numPr>
              <w:spacing w:after="0" w:line="240" w:lineRule="auto"/>
              <w:ind w:left="720" w:hanging="360"/>
              <w:rPr>
                <w:sz w:val="24"/>
                <w:szCs w:val="24"/>
              </w:rPr>
            </w:pPr>
            <w:r w:rsidDel="00000000" w:rsidR="00000000" w:rsidRPr="00000000">
              <w:rPr>
                <w:rFonts w:ascii="Times New Roman" w:cs="Times New Roman" w:eastAsia="Times New Roman" w:hAnsi="Times New Roman"/>
                <w:sz w:val="24"/>
                <w:szCs w:val="24"/>
                <w:rtl w:val="0"/>
              </w:rPr>
              <w:t xml:space="preserve">McGraw-Hill </w:t>
            </w:r>
          </w:p>
          <w:p w:rsidR="00000000" w:rsidDel="00000000" w:rsidP="00000000" w:rsidRDefault="00000000" w:rsidRPr="00000000" w14:paraId="00000201">
            <w:pPr>
              <w:numPr>
                <w:ilvl w:val="0"/>
                <w:numId w:val="12"/>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enVision Math</w:t>
            </w:r>
          </w:p>
          <w:p w:rsidR="00000000" w:rsidDel="00000000" w:rsidP="00000000" w:rsidRDefault="00000000" w:rsidRPr="00000000" w14:paraId="00000202">
            <w:pPr>
              <w:numPr>
                <w:ilvl w:val="0"/>
                <w:numId w:val="12"/>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Benchmark Advanced</w:t>
            </w:r>
          </w:p>
          <w:p w:rsidR="00000000" w:rsidDel="00000000" w:rsidP="00000000" w:rsidRDefault="00000000" w:rsidRPr="00000000" w14:paraId="00000203">
            <w:pPr>
              <w:numPr>
                <w:ilvl w:val="0"/>
                <w:numId w:val="12"/>
              </w:numPr>
              <w:spacing w:after="0" w:line="240" w:lineRule="auto"/>
              <w:ind w:left="720" w:hanging="360"/>
              <w:rPr>
                <w:sz w:val="24"/>
                <w:szCs w:val="24"/>
              </w:rPr>
            </w:pPr>
            <w:r w:rsidDel="00000000" w:rsidR="00000000" w:rsidRPr="00000000">
              <w:rPr>
                <w:rFonts w:ascii="Times New Roman" w:cs="Times New Roman" w:eastAsia="Times New Roman" w:hAnsi="Times New Roman"/>
                <w:sz w:val="24"/>
                <w:szCs w:val="24"/>
                <w:rtl w:val="0"/>
              </w:rPr>
              <w:t xml:space="preserve">Houghton-Mifflin Harcourt</w:t>
            </w:r>
            <w:r w:rsidDel="00000000" w:rsidR="00000000" w:rsidRPr="00000000">
              <w:rPr>
                <w:rtl w:val="0"/>
              </w:rPr>
            </w:r>
          </w:p>
          <w:p w:rsidR="00000000" w:rsidDel="00000000" w:rsidP="00000000" w:rsidRDefault="00000000" w:rsidRPr="00000000" w14:paraId="00000204">
            <w:pPr>
              <w:numPr>
                <w:ilvl w:val="0"/>
                <w:numId w:val="12"/>
              </w:numPr>
              <w:spacing w:after="0" w:line="240" w:lineRule="auto"/>
              <w:ind w:left="720" w:hanging="360"/>
              <w:rPr>
                <w:sz w:val="24"/>
                <w:szCs w:val="24"/>
              </w:rPr>
            </w:pPr>
            <w:r w:rsidDel="00000000" w:rsidR="00000000" w:rsidRPr="00000000">
              <w:rPr>
                <w:rFonts w:ascii="Times New Roman" w:cs="Times New Roman" w:eastAsia="Times New Roman" w:hAnsi="Times New Roman"/>
                <w:sz w:val="24"/>
                <w:szCs w:val="24"/>
                <w:rtl w:val="0"/>
              </w:rPr>
              <w:t xml:space="preserve">Lexia</w:t>
            </w:r>
            <w:r w:rsidDel="00000000" w:rsidR="00000000" w:rsidRPr="00000000">
              <w:rPr>
                <w:rtl w:val="0"/>
              </w:rPr>
            </w:r>
          </w:p>
          <w:p w:rsidR="00000000" w:rsidDel="00000000" w:rsidP="00000000" w:rsidRDefault="00000000" w:rsidRPr="00000000" w14:paraId="00000205">
            <w:pPr>
              <w:numPr>
                <w:ilvl w:val="0"/>
                <w:numId w:val="12"/>
              </w:numPr>
              <w:spacing w:after="0" w:line="240" w:lineRule="auto"/>
              <w:ind w:left="720" w:hanging="360"/>
              <w:rPr>
                <w:sz w:val="24"/>
                <w:szCs w:val="24"/>
              </w:rPr>
            </w:pPr>
            <w:r w:rsidDel="00000000" w:rsidR="00000000" w:rsidRPr="00000000">
              <w:rPr>
                <w:rFonts w:ascii="Times New Roman" w:cs="Times New Roman" w:eastAsia="Times New Roman" w:hAnsi="Times New Roman"/>
                <w:sz w:val="24"/>
                <w:szCs w:val="24"/>
                <w:rtl w:val="0"/>
              </w:rPr>
              <w:t xml:space="preserve">LinkIt</w:t>
            </w:r>
            <w:r w:rsidDel="00000000" w:rsidR="00000000" w:rsidRPr="00000000">
              <w:rPr>
                <w:rtl w:val="0"/>
              </w:rPr>
            </w:r>
          </w:p>
          <w:p w:rsidR="00000000" w:rsidDel="00000000" w:rsidP="00000000" w:rsidRDefault="00000000" w:rsidRPr="00000000" w14:paraId="00000206">
            <w:pPr>
              <w:numPr>
                <w:ilvl w:val="0"/>
                <w:numId w:val="12"/>
              </w:numPr>
              <w:spacing w:after="0" w:line="240" w:lineRule="auto"/>
              <w:ind w:left="720" w:hanging="360"/>
              <w:rPr>
                <w:sz w:val="24"/>
                <w:szCs w:val="24"/>
              </w:rPr>
            </w:pPr>
            <w:r w:rsidDel="00000000" w:rsidR="00000000" w:rsidRPr="00000000">
              <w:rPr>
                <w:rFonts w:ascii="Times New Roman" w:cs="Times New Roman" w:eastAsia="Times New Roman" w:hAnsi="Times New Roman"/>
                <w:sz w:val="24"/>
                <w:szCs w:val="24"/>
                <w:rtl w:val="0"/>
              </w:rPr>
              <w:t xml:space="preserve">OnCourse</w:t>
            </w:r>
            <w:r w:rsidDel="00000000" w:rsidR="00000000" w:rsidRPr="00000000">
              <w:rPr>
                <w:rtl w:val="0"/>
              </w:rPr>
            </w:r>
          </w:p>
          <w:p w:rsidR="00000000" w:rsidDel="00000000" w:rsidP="00000000" w:rsidRDefault="00000000" w:rsidRPr="00000000" w14:paraId="00000207">
            <w:pPr>
              <w:numPr>
                <w:ilvl w:val="0"/>
                <w:numId w:val="12"/>
              </w:numPr>
              <w:spacing w:after="0" w:line="240" w:lineRule="auto"/>
              <w:ind w:left="720" w:hanging="360"/>
              <w:rPr>
                <w:sz w:val="24"/>
                <w:szCs w:val="24"/>
              </w:rPr>
            </w:pPr>
            <w:r w:rsidDel="00000000" w:rsidR="00000000" w:rsidRPr="00000000">
              <w:rPr>
                <w:rFonts w:ascii="Times New Roman" w:cs="Times New Roman" w:eastAsia="Times New Roman" w:hAnsi="Times New Roman"/>
                <w:sz w:val="24"/>
                <w:szCs w:val="24"/>
                <w:rtl w:val="0"/>
              </w:rPr>
              <w:t xml:space="preserve">NJ Department of Education List of Providers</w:t>
            </w:r>
            <w:r w:rsidDel="00000000" w:rsidR="00000000" w:rsidRPr="00000000">
              <w:rPr>
                <w:rtl w:val="0"/>
              </w:rPr>
            </w:r>
          </w:p>
          <w:p w:rsidR="00000000" w:rsidDel="00000000" w:rsidP="00000000" w:rsidRDefault="00000000" w:rsidRPr="00000000" w14:paraId="00000208">
            <w:pPr>
              <w:numPr>
                <w:ilvl w:val="0"/>
                <w:numId w:val="12"/>
              </w:numPr>
              <w:spacing w:after="0" w:line="240" w:lineRule="auto"/>
              <w:ind w:left="720" w:hanging="360"/>
              <w:rPr>
                <w:sz w:val="24"/>
                <w:szCs w:val="24"/>
              </w:rPr>
            </w:pPr>
            <w:r w:rsidDel="00000000" w:rsidR="00000000" w:rsidRPr="00000000">
              <w:rPr>
                <w:rFonts w:ascii="Times New Roman" w:cs="Times New Roman" w:eastAsia="Times New Roman" w:hAnsi="Times New Roman"/>
                <w:sz w:val="24"/>
                <w:szCs w:val="24"/>
                <w:rtl w:val="0"/>
              </w:rPr>
              <w:t xml:space="preserve">SAVVAS/Pearson</w:t>
            </w:r>
            <w:r w:rsidDel="00000000" w:rsidR="00000000" w:rsidRPr="00000000">
              <w:rPr>
                <w:rtl w:val="0"/>
              </w:rPr>
            </w:r>
          </w:p>
          <w:p w:rsidR="00000000" w:rsidDel="00000000" w:rsidP="00000000" w:rsidRDefault="00000000" w:rsidRPr="00000000" w14:paraId="00000209">
            <w:pPr>
              <w:numPr>
                <w:ilvl w:val="0"/>
                <w:numId w:val="12"/>
              </w:numPr>
              <w:spacing w:after="0" w:line="240" w:lineRule="auto"/>
              <w:ind w:left="720" w:hanging="360"/>
              <w:rPr>
                <w:sz w:val="24"/>
                <w:szCs w:val="24"/>
              </w:rPr>
            </w:pPr>
            <w:r w:rsidDel="00000000" w:rsidR="00000000" w:rsidRPr="00000000">
              <w:rPr>
                <w:rFonts w:ascii="Times New Roman" w:cs="Times New Roman" w:eastAsia="Times New Roman" w:hAnsi="Times New Roman"/>
                <w:sz w:val="24"/>
                <w:szCs w:val="24"/>
                <w:rtl w:val="0"/>
              </w:rPr>
              <w:t xml:space="preserve">OnCourse</w:t>
            </w:r>
            <w:r w:rsidDel="00000000" w:rsidR="00000000" w:rsidRPr="00000000">
              <w:rPr>
                <w:rtl w:val="0"/>
              </w:rPr>
            </w:r>
          </w:p>
          <w:p w:rsidR="00000000" w:rsidDel="00000000" w:rsidP="00000000" w:rsidRDefault="00000000" w:rsidRPr="00000000" w14:paraId="0000020A">
            <w:pPr>
              <w:numPr>
                <w:ilvl w:val="0"/>
                <w:numId w:val="12"/>
              </w:numPr>
              <w:spacing w:after="0" w:line="240" w:lineRule="auto"/>
              <w:ind w:left="720" w:hanging="360"/>
              <w:rPr>
                <w:sz w:val="24"/>
                <w:szCs w:val="24"/>
              </w:rPr>
            </w:pPr>
            <w:r w:rsidDel="00000000" w:rsidR="00000000" w:rsidRPr="00000000">
              <w:rPr>
                <w:rFonts w:ascii="Times New Roman" w:cs="Times New Roman" w:eastAsia="Times New Roman" w:hAnsi="Times New Roman"/>
                <w:sz w:val="24"/>
                <w:szCs w:val="24"/>
                <w:rtl w:val="0"/>
              </w:rPr>
              <w:t xml:space="preserve">Daily 5/Café/Daily 3</w:t>
            </w:r>
            <w:r w:rsidDel="00000000" w:rsidR="00000000" w:rsidRPr="00000000">
              <w:rPr>
                <w:rtl w:val="0"/>
              </w:rPr>
            </w:r>
          </w:p>
          <w:p w:rsidR="00000000" w:rsidDel="00000000" w:rsidP="00000000" w:rsidRDefault="00000000" w:rsidRPr="00000000" w14:paraId="0000020B">
            <w:pPr>
              <w:numPr>
                <w:ilvl w:val="0"/>
                <w:numId w:val="12"/>
              </w:numPr>
              <w:spacing w:after="0" w:line="240" w:lineRule="auto"/>
              <w:ind w:left="720" w:hanging="360"/>
              <w:rPr>
                <w:sz w:val="24"/>
                <w:szCs w:val="24"/>
              </w:rPr>
            </w:pPr>
            <w:r w:rsidDel="00000000" w:rsidR="00000000" w:rsidRPr="00000000">
              <w:rPr>
                <w:rFonts w:ascii="Times New Roman" w:cs="Times New Roman" w:eastAsia="Times New Roman" w:hAnsi="Times New Roman"/>
                <w:sz w:val="24"/>
                <w:szCs w:val="24"/>
                <w:rtl w:val="0"/>
              </w:rPr>
              <w:t xml:space="preserve">Albert.io</w:t>
            </w:r>
            <w:r w:rsidDel="00000000" w:rsidR="00000000" w:rsidRPr="00000000">
              <w:rPr>
                <w:rtl w:val="0"/>
              </w:rPr>
            </w:r>
          </w:p>
          <w:p w:rsidR="00000000" w:rsidDel="00000000" w:rsidP="00000000" w:rsidRDefault="00000000" w:rsidRPr="00000000" w14:paraId="0000020C">
            <w:pPr>
              <w:numPr>
                <w:ilvl w:val="0"/>
                <w:numId w:val="12"/>
              </w:numPr>
              <w:spacing w:after="0" w:line="240" w:lineRule="auto"/>
              <w:ind w:left="720" w:hanging="360"/>
              <w:rPr>
                <w:sz w:val="24"/>
                <w:szCs w:val="24"/>
              </w:rPr>
            </w:pPr>
            <w:r w:rsidDel="00000000" w:rsidR="00000000" w:rsidRPr="00000000">
              <w:rPr>
                <w:rFonts w:ascii="Times New Roman" w:cs="Times New Roman" w:eastAsia="Times New Roman" w:hAnsi="Times New Roman"/>
                <w:sz w:val="24"/>
                <w:szCs w:val="24"/>
                <w:rtl w:val="0"/>
              </w:rPr>
              <w:t xml:space="preserve">IXL Math/ELA</w:t>
            </w:r>
          </w:p>
        </w:tc>
      </w:tr>
      <w:tr>
        <w:trPr>
          <w:cantSplit w:val="0"/>
          <w:trHeight w:val="4785" w:hRule="atLeast"/>
          <w:tblHeader w:val="0"/>
        </w:trPr>
        <w:tc>
          <w:tcPr>
            <w:shd w:fill="auto" w:val="clear"/>
          </w:tcPr>
          <w:p w:rsidR="00000000" w:rsidDel="00000000" w:rsidP="00000000" w:rsidRDefault="00000000" w:rsidRPr="00000000" w14:paraId="0000020D">
            <w:pPr>
              <w:numPr>
                <w:ilvl w:val="0"/>
                <w:numId w:val="12"/>
              </w:numPr>
              <w:spacing w:after="0" w:line="240" w:lineRule="auto"/>
              <w:ind w:left="720" w:hanging="360"/>
              <w:rPr>
                <w:sz w:val="24"/>
                <w:szCs w:val="24"/>
              </w:rPr>
            </w:pPr>
            <w:r w:rsidDel="00000000" w:rsidR="00000000" w:rsidRPr="00000000">
              <w:rPr>
                <w:rFonts w:ascii="Times New Roman" w:cs="Times New Roman" w:eastAsia="Times New Roman" w:hAnsi="Times New Roman"/>
                <w:sz w:val="24"/>
                <w:szCs w:val="24"/>
                <w:rtl w:val="0"/>
              </w:rPr>
              <w:t xml:space="preserve">A teacher survey (administered May 2022) indicates a need for additional professional development in the following areas:</w:t>
            </w:r>
            <w:r w:rsidDel="00000000" w:rsidR="00000000" w:rsidRPr="00000000">
              <w:rPr>
                <w:rtl w:val="0"/>
              </w:rPr>
            </w:r>
          </w:p>
          <w:p w:rsidR="00000000" w:rsidDel="00000000" w:rsidP="00000000" w:rsidRDefault="00000000" w:rsidRPr="00000000" w14:paraId="0000020E">
            <w:pPr>
              <w:numPr>
                <w:ilvl w:val="1"/>
                <w:numId w:val="12"/>
              </w:numPr>
              <w:spacing w:after="0" w:line="240" w:lineRule="auto"/>
              <w:ind w:left="1440" w:hanging="360"/>
              <w:rPr>
                <w:sz w:val="24"/>
                <w:szCs w:val="24"/>
              </w:rPr>
            </w:pPr>
            <w:r w:rsidDel="00000000" w:rsidR="00000000" w:rsidRPr="00000000">
              <w:rPr>
                <w:rFonts w:ascii="Times New Roman" w:cs="Times New Roman" w:eastAsia="Times New Roman" w:hAnsi="Times New Roman"/>
                <w:sz w:val="24"/>
                <w:szCs w:val="24"/>
                <w:rtl w:val="0"/>
              </w:rPr>
              <w:t xml:space="preserve">Differentiated instruction</w:t>
            </w:r>
            <w:r w:rsidDel="00000000" w:rsidR="00000000" w:rsidRPr="00000000">
              <w:rPr>
                <w:rtl w:val="0"/>
              </w:rPr>
            </w:r>
          </w:p>
          <w:p w:rsidR="00000000" w:rsidDel="00000000" w:rsidP="00000000" w:rsidRDefault="00000000" w:rsidRPr="00000000" w14:paraId="0000020F">
            <w:pPr>
              <w:numPr>
                <w:ilvl w:val="1"/>
                <w:numId w:val="12"/>
              </w:numPr>
              <w:spacing w:after="0" w:line="240" w:lineRule="auto"/>
              <w:ind w:left="1440" w:hanging="360"/>
              <w:rPr>
                <w:sz w:val="24"/>
                <w:szCs w:val="24"/>
              </w:rPr>
            </w:pPr>
            <w:r w:rsidDel="00000000" w:rsidR="00000000" w:rsidRPr="00000000">
              <w:rPr>
                <w:rFonts w:ascii="Times New Roman" w:cs="Times New Roman" w:eastAsia="Times New Roman" w:hAnsi="Times New Roman"/>
                <w:sz w:val="24"/>
                <w:szCs w:val="24"/>
                <w:rtl w:val="0"/>
              </w:rPr>
              <w:t xml:space="preserve">Data Analysis and assessments </w:t>
            </w:r>
            <w:r w:rsidDel="00000000" w:rsidR="00000000" w:rsidRPr="00000000">
              <w:rPr>
                <w:rtl w:val="0"/>
              </w:rPr>
            </w:r>
          </w:p>
          <w:p w:rsidR="00000000" w:rsidDel="00000000" w:rsidP="00000000" w:rsidRDefault="00000000" w:rsidRPr="00000000" w14:paraId="00000210">
            <w:pPr>
              <w:numPr>
                <w:ilvl w:val="1"/>
                <w:numId w:val="12"/>
              </w:numPr>
              <w:spacing w:after="0" w:line="240" w:lineRule="auto"/>
              <w:ind w:left="1440" w:hanging="360"/>
              <w:rPr>
                <w:sz w:val="24"/>
                <w:szCs w:val="24"/>
              </w:rPr>
            </w:pPr>
            <w:r w:rsidDel="00000000" w:rsidR="00000000" w:rsidRPr="00000000">
              <w:rPr>
                <w:rFonts w:ascii="Times New Roman" w:cs="Times New Roman" w:eastAsia="Times New Roman" w:hAnsi="Times New Roman"/>
                <w:sz w:val="24"/>
                <w:szCs w:val="24"/>
                <w:rtl w:val="0"/>
              </w:rPr>
              <w:t xml:space="preserve">English Language Arts/Literacy instruction </w:t>
            </w:r>
            <w:r w:rsidDel="00000000" w:rsidR="00000000" w:rsidRPr="00000000">
              <w:rPr>
                <w:rtl w:val="0"/>
              </w:rPr>
            </w:r>
          </w:p>
          <w:p w:rsidR="00000000" w:rsidDel="00000000" w:rsidP="00000000" w:rsidRDefault="00000000" w:rsidRPr="00000000" w14:paraId="00000211">
            <w:pPr>
              <w:numPr>
                <w:ilvl w:val="1"/>
                <w:numId w:val="12"/>
              </w:numPr>
              <w:spacing w:after="0" w:line="240" w:lineRule="auto"/>
              <w:ind w:left="1440" w:hanging="360"/>
              <w:rPr>
                <w:sz w:val="24"/>
                <w:szCs w:val="24"/>
              </w:rPr>
            </w:pPr>
            <w:r w:rsidDel="00000000" w:rsidR="00000000" w:rsidRPr="00000000">
              <w:rPr>
                <w:rFonts w:ascii="Times New Roman" w:cs="Times New Roman" w:eastAsia="Times New Roman" w:hAnsi="Times New Roman"/>
                <w:sz w:val="24"/>
                <w:szCs w:val="24"/>
                <w:rtl w:val="0"/>
              </w:rPr>
              <w:t xml:space="preserve">New Jersey Student Learning Standards </w:t>
            </w:r>
            <w:r w:rsidDel="00000000" w:rsidR="00000000" w:rsidRPr="00000000">
              <w:rPr>
                <w:rtl w:val="0"/>
              </w:rPr>
            </w:r>
          </w:p>
          <w:p w:rsidR="00000000" w:rsidDel="00000000" w:rsidP="00000000" w:rsidRDefault="00000000" w:rsidRPr="00000000" w14:paraId="00000212">
            <w:pPr>
              <w:numPr>
                <w:ilvl w:val="1"/>
                <w:numId w:val="12"/>
              </w:numPr>
              <w:spacing w:after="0" w:line="240" w:lineRule="auto"/>
              <w:ind w:left="1440" w:hanging="360"/>
              <w:rPr>
                <w:sz w:val="24"/>
                <w:szCs w:val="24"/>
              </w:rPr>
            </w:pPr>
            <w:r w:rsidDel="00000000" w:rsidR="00000000" w:rsidRPr="00000000">
              <w:rPr>
                <w:rFonts w:ascii="Times New Roman" w:cs="Times New Roman" w:eastAsia="Times New Roman" w:hAnsi="Times New Roman"/>
                <w:sz w:val="24"/>
                <w:szCs w:val="24"/>
                <w:rtl w:val="0"/>
              </w:rPr>
              <w:t xml:space="preserve">STEM</w:t>
            </w:r>
            <w:r w:rsidDel="00000000" w:rsidR="00000000" w:rsidRPr="00000000">
              <w:rPr>
                <w:rtl w:val="0"/>
              </w:rPr>
            </w:r>
          </w:p>
          <w:p w:rsidR="00000000" w:rsidDel="00000000" w:rsidP="00000000" w:rsidRDefault="00000000" w:rsidRPr="00000000" w14:paraId="00000213">
            <w:pPr>
              <w:numPr>
                <w:ilvl w:val="1"/>
                <w:numId w:val="12"/>
              </w:numPr>
              <w:spacing w:after="0" w:line="240" w:lineRule="auto"/>
              <w:ind w:left="1440" w:hanging="360"/>
              <w:rPr>
                <w:sz w:val="24"/>
                <w:szCs w:val="24"/>
              </w:rPr>
            </w:pPr>
            <w:r w:rsidDel="00000000" w:rsidR="00000000" w:rsidRPr="00000000">
              <w:rPr>
                <w:rFonts w:ascii="Times New Roman" w:cs="Times New Roman" w:eastAsia="Times New Roman" w:hAnsi="Times New Roman"/>
                <w:sz w:val="24"/>
                <w:szCs w:val="24"/>
                <w:rtl w:val="0"/>
              </w:rPr>
              <w:t xml:space="preserve">Student engagement</w:t>
            </w:r>
            <w:r w:rsidDel="00000000" w:rsidR="00000000" w:rsidRPr="00000000">
              <w:rPr>
                <w:rtl w:val="0"/>
              </w:rPr>
            </w:r>
          </w:p>
          <w:p w:rsidR="00000000" w:rsidDel="00000000" w:rsidP="00000000" w:rsidRDefault="00000000" w:rsidRPr="00000000" w14:paraId="00000214">
            <w:pPr>
              <w:numPr>
                <w:ilvl w:val="1"/>
                <w:numId w:val="12"/>
              </w:numPr>
              <w:spacing w:after="0" w:line="240" w:lineRule="auto"/>
              <w:ind w:left="1440" w:hanging="360"/>
              <w:rPr>
                <w:sz w:val="24"/>
                <w:szCs w:val="24"/>
              </w:rPr>
            </w:pPr>
            <w:r w:rsidDel="00000000" w:rsidR="00000000" w:rsidRPr="00000000">
              <w:rPr>
                <w:rFonts w:ascii="Times New Roman" w:cs="Times New Roman" w:eastAsia="Times New Roman" w:hAnsi="Times New Roman"/>
                <w:sz w:val="24"/>
                <w:szCs w:val="24"/>
                <w:rtl w:val="0"/>
              </w:rPr>
              <w:t xml:space="preserve">Student use of technology</w:t>
            </w:r>
            <w:r w:rsidDel="00000000" w:rsidR="00000000" w:rsidRPr="00000000">
              <w:rPr>
                <w:rtl w:val="0"/>
              </w:rPr>
            </w:r>
          </w:p>
          <w:p w:rsidR="00000000" w:rsidDel="00000000" w:rsidP="00000000" w:rsidRDefault="00000000" w:rsidRPr="00000000" w14:paraId="00000215">
            <w:pPr>
              <w:numPr>
                <w:ilvl w:val="0"/>
                <w:numId w:val="12"/>
              </w:numPr>
              <w:spacing w:after="0" w:line="240" w:lineRule="auto"/>
              <w:ind w:left="720" w:hanging="360"/>
              <w:rPr>
                <w:sz w:val="24"/>
                <w:szCs w:val="24"/>
              </w:rPr>
            </w:pPr>
            <w:r w:rsidDel="00000000" w:rsidR="00000000" w:rsidRPr="00000000">
              <w:rPr>
                <w:rFonts w:ascii="Times New Roman" w:cs="Times New Roman" w:eastAsia="Times New Roman" w:hAnsi="Times New Roman"/>
                <w:sz w:val="24"/>
                <w:szCs w:val="24"/>
                <w:rtl w:val="0"/>
              </w:rPr>
              <w:t xml:space="preserve">Based on the challenges of the NJ Student Learning Standards and Next Generation assessments the district understands the importance of increased rigor within the classroom. </w:t>
            </w:r>
            <w:r w:rsidDel="00000000" w:rsidR="00000000" w:rsidRPr="00000000">
              <w:rPr>
                <w:rtl w:val="0"/>
              </w:rPr>
            </w:r>
          </w:p>
          <w:p w:rsidR="00000000" w:rsidDel="00000000" w:rsidP="00000000" w:rsidRDefault="00000000" w:rsidRPr="00000000" w14:paraId="00000216">
            <w:pPr>
              <w:numPr>
                <w:ilvl w:val="0"/>
                <w:numId w:val="12"/>
              </w:numPr>
              <w:spacing w:after="0" w:line="240" w:lineRule="auto"/>
              <w:ind w:left="720" w:hanging="360"/>
              <w:rPr>
                <w:sz w:val="24"/>
                <w:szCs w:val="24"/>
              </w:rPr>
            </w:pPr>
            <w:r w:rsidDel="00000000" w:rsidR="00000000" w:rsidRPr="00000000">
              <w:rPr>
                <w:rFonts w:ascii="Times New Roman" w:cs="Times New Roman" w:eastAsia="Times New Roman" w:hAnsi="Times New Roman"/>
                <w:sz w:val="24"/>
                <w:szCs w:val="24"/>
                <w:rtl w:val="0"/>
              </w:rPr>
              <w:t xml:space="preserve">Instruction and professional development will be driven by an analysis of the following assessments:</w:t>
            </w:r>
            <w:r w:rsidDel="00000000" w:rsidR="00000000" w:rsidRPr="00000000">
              <w:rPr>
                <w:rtl w:val="0"/>
              </w:rPr>
            </w:r>
          </w:p>
          <w:p w:rsidR="00000000" w:rsidDel="00000000" w:rsidP="00000000" w:rsidRDefault="00000000" w:rsidRPr="00000000" w14:paraId="00000217">
            <w:pPr>
              <w:numPr>
                <w:ilvl w:val="1"/>
                <w:numId w:val="12"/>
              </w:numPr>
              <w:spacing w:after="0" w:line="240" w:lineRule="auto"/>
              <w:ind w:left="1440" w:hanging="360"/>
              <w:rPr>
                <w:sz w:val="24"/>
                <w:szCs w:val="24"/>
              </w:rPr>
            </w:pPr>
            <w:r w:rsidDel="00000000" w:rsidR="00000000" w:rsidRPr="00000000">
              <w:rPr>
                <w:rFonts w:ascii="Times New Roman" w:cs="Times New Roman" w:eastAsia="Times New Roman" w:hAnsi="Times New Roman"/>
                <w:sz w:val="24"/>
                <w:szCs w:val="24"/>
                <w:rtl w:val="0"/>
              </w:rPr>
              <w:t xml:space="preserve">State assessments </w:t>
            </w:r>
            <w:r w:rsidDel="00000000" w:rsidR="00000000" w:rsidRPr="00000000">
              <w:rPr>
                <w:rtl w:val="0"/>
              </w:rPr>
            </w:r>
          </w:p>
          <w:p w:rsidR="00000000" w:rsidDel="00000000" w:rsidP="00000000" w:rsidRDefault="00000000" w:rsidRPr="00000000" w14:paraId="00000218">
            <w:pPr>
              <w:numPr>
                <w:ilvl w:val="1"/>
                <w:numId w:val="12"/>
              </w:numPr>
              <w:spacing w:after="0" w:line="240" w:lineRule="auto"/>
              <w:ind w:left="1440" w:hanging="360"/>
              <w:rPr>
                <w:sz w:val="24"/>
                <w:szCs w:val="24"/>
              </w:rPr>
            </w:pPr>
            <w:r w:rsidDel="00000000" w:rsidR="00000000" w:rsidRPr="00000000">
              <w:rPr>
                <w:rFonts w:ascii="Times New Roman" w:cs="Times New Roman" w:eastAsia="Times New Roman" w:hAnsi="Times New Roman"/>
                <w:sz w:val="24"/>
                <w:szCs w:val="24"/>
                <w:rtl w:val="0"/>
              </w:rPr>
              <w:t xml:space="preserve">Benchmark assessments</w:t>
            </w:r>
            <w:r w:rsidDel="00000000" w:rsidR="00000000" w:rsidRPr="00000000">
              <w:rPr>
                <w:rtl w:val="0"/>
              </w:rPr>
            </w:r>
          </w:p>
          <w:p w:rsidR="00000000" w:rsidDel="00000000" w:rsidP="00000000" w:rsidRDefault="00000000" w:rsidRPr="00000000" w14:paraId="00000219">
            <w:pPr>
              <w:numPr>
                <w:ilvl w:val="1"/>
                <w:numId w:val="12"/>
              </w:numPr>
              <w:spacing w:after="0" w:line="240" w:lineRule="auto"/>
              <w:ind w:left="1440" w:hanging="360"/>
              <w:rPr>
                <w:sz w:val="24"/>
                <w:szCs w:val="24"/>
              </w:rPr>
            </w:pPr>
            <w:r w:rsidDel="00000000" w:rsidR="00000000" w:rsidRPr="00000000">
              <w:rPr>
                <w:rFonts w:ascii="Times New Roman" w:cs="Times New Roman" w:eastAsia="Times New Roman" w:hAnsi="Times New Roman"/>
                <w:sz w:val="24"/>
                <w:szCs w:val="24"/>
                <w:rtl w:val="0"/>
              </w:rPr>
              <w:t xml:space="preserve">Teaching Strategies GOLD Assessment Systems</w:t>
            </w:r>
            <w:r w:rsidDel="00000000" w:rsidR="00000000" w:rsidRPr="00000000">
              <w:rPr>
                <w:rtl w:val="0"/>
              </w:rPr>
            </w:r>
          </w:p>
          <w:p w:rsidR="00000000" w:rsidDel="00000000" w:rsidP="00000000" w:rsidRDefault="00000000" w:rsidRPr="00000000" w14:paraId="0000021A">
            <w:pPr>
              <w:numPr>
                <w:ilvl w:val="1"/>
                <w:numId w:val="12"/>
              </w:numPr>
              <w:spacing w:after="0" w:line="240" w:lineRule="auto"/>
              <w:ind w:left="1440" w:hanging="360"/>
              <w:rPr>
                <w:sz w:val="24"/>
                <w:szCs w:val="24"/>
              </w:rPr>
            </w:pPr>
            <w:r w:rsidDel="00000000" w:rsidR="00000000" w:rsidRPr="00000000">
              <w:rPr>
                <w:rFonts w:ascii="Times New Roman" w:cs="Times New Roman" w:eastAsia="Times New Roman" w:hAnsi="Times New Roman"/>
                <w:sz w:val="24"/>
                <w:szCs w:val="24"/>
                <w:rtl w:val="0"/>
              </w:rPr>
              <w:t xml:space="preserve">SGO assessments</w:t>
            </w:r>
            <w:r w:rsidDel="00000000" w:rsidR="00000000" w:rsidRPr="00000000">
              <w:rPr>
                <w:rtl w:val="0"/>
              </w:rPr>
            </w:r>
          </w:p>
          <w:p w:rsidR="00000000" w:rsidDel="00000000" w:rsidP="00000000" w:rsidRDefault="00000000" w:rsidRPr="00000000" w14:paraId="0000021B">
            <w:pPr>
              <w:numPr>
                <w:ilvl w:val="1"/>
                <w:numId w:val="12"/>
              </w:numPr>
              <w:spacing w:after="0" w:line="240" w:lineRule="auto"/>
              <w:ind w:left="1440" w:hanging="360"/>
              <w:rPr>
                <w:sz w:val="24"/>
                <w:szCs w:val="24"/>
              </w:rPr>
            </w:pPr>
            <w:r w:rsidDel="00000000" w:rsidR="00000000" w:rsidRPr="00000000">
              <w:rPr>
                <w:rFonts w:ascii="Times New Roman" w:cs="Times New Roman" w:eastAsia="Times New Roman" w:hAnsi="Times New Roman"/>
                <w:sz w:val="24"/>
                <w:szCs w:val="24"/>
                <w:rtl w:val="0"/>
              </w:rPr>
              <w:t xml:space="preserve">Writing samples</w:t>
            </w:r>
            <w:r w:rsidDel="00000000" w:rsidR="00000000" w:rsidRPr="00000000">
              <w:rPr>
                <w:rtl w:val="0"/>
              </w:rPr>
            </w:r>
          </w:p>
          <w:p w:rsidR="00000000" w:rsidDel="00000000" w:rsidP="00000000" w:rsidRDefault="00000000" w:rsidRPr="00000000" w14:paraId="0000021C">
            <w:pPr>
              <w:numPr>
                <w:ilvl w:val="1"/>
                <w:numId w:val="12"/>
              </w:numPr>
              <w:spacing w:after="0" w:line="240" w:lineRule="auto"/>
              <w:ind w:left="1440" w:hanging="360"/>
              <w:rPr>
                <w:sz w:val="24"/>
                <w:szCs w:val="24"/>
              </w:rPr>
            </w:pPr>
            <w:r w:rsidDel="00000000" w:rsidR="00000000" w:rsidRPr="00000000">
              <w:rPr>
                <w:rFonts w:ascii="Times New Roman" w:cs="Times New Roman" w:eastAsia="Times New Roman" w:hAnsi="Times New Roman"/>
                <w:sz w:val="24"/>
                <w:szCs w:val="24"/>
                <w:rtl w:val="0"/>
              </w:rPr>
              <w:t xml:space="preserve">Pre and Post assessments</w:t>
            </w:r>
            <w:r w:rsidDel="00000000" w:rsidR="00000000" w:rsidRPr="00000000">
              <w:rPr>
                <w:rtl w:val="0"/>
              </w:rPr>
            </w:r>
          </w:p>
          <w:p w:rsidR="00000000" w:rsidDel="00000000" w:rsidP="00000000" w:rsidRDefault="00000000" w:rsidRPr="00000000" w14:paraId="0000021D">
            <w:pPr>
              <w:numPr>
                <w:ilvl w:val="1"/>
                <w:numId w:val="12"/>
              </w:numPr>
              <w:spacing w:after="0" w:line="240" w:lineRule="auto"/>
              <w:ind w:left="1440" w:hanging="360"/>
              <w:rPr>
                <w:sz w:val="24"/>
                <w:szCs w:val="24"/>
              </w:rPr>
            </w:pPr>
            <w:r w:rsidDel="00000000" w:rsidR="00000000" w:rsidRPr="00000000">
              <w:rPr>
                <w:rFonts w:ascii="Times New Roman" w:cs="Times New Roman" w:eastAsia="Times New Roman" w:hAnsi="Times New Roman"/>
                <w:sz w:val="24"/>
                <w:szCs w:val="24"/>
                <w:rtl w:val="0"/>
              </w:rPr>
              <w:t xml:space="preserve">Start Strong Data</w:t>
            </w:r>
            <w:r w:rsidDel="00000000" w:rsidR="00000000" w:rsidRPr="00000000">
              <w:rPr>
                <w:rtl w:val="0"/>
              </w:rPr>
            </w:r>
          </w:p>
          <w:p w:rsidR="00000000" w:rsidDel="00000000" w:rsidP="00000000" w:rsidRDefault="00000000" w:rsidRPr="00000000" w14:paraId="0000021E">
            <w:pPr>
              <w:numPr>
                <w:ilvl w:val="0"/>
                <w:numId w:val="12"/>
              </w:numPr>
              <w:spacing w:after="0" w:line="240" w:lineRule="auto"/>
              <w:ind w:left="720" w:hanging="360"/>
              <w:rPr>
                <w:sz w:val="24"/>
                <w:szCs w:val="24"/>
              </w:rPr>
            </w:pPr>
            <w:r w:rsidDel="00000000" w:rsidR="00000000" w:rsidRPr="00000000">
              <w:rPr>
                <w:rFonts w:ascii="Times New Roman" w:cs="Times New Roman" w:eastAsia="Times New Roman" w:hAnsi="Times New Roman"/>
                <w:sz w:val="24"/>
                <w:szCs w:val="24"/>
                <w:rtl w:val="0"/>
              </w:rPr>
              <w:t xml:space="preserve">School leaders have conducted classroom walk-throughs and found evidence of a need for professional development in the areas listed above.</w:t>
            </w:r>
            <w:r w:rsidDel="00000000" w:rsidR="00000000" w:rsidRPr="00000000">
              <w:rPr>
                <w:rtl w:val="0"/>
              </w:rPr>
            </w:r>
          </w:p>
        </w:tc>
      </w:tr>
    </w:tbl>
    <w:p w:rsidR="00000000" w:rsidDel="00000000" w:rsidP="00000000" w:rsidRDefault="00000000" w:rsidRPr="00000000" w14:paraId="0000021F">
      <w:pPr>
        <w:shd w:fill="ffffff" w:val="clear"/>
        <w:tabs>
          <w:tab w:val="left" w:leader="none" w:pos="10800"/>
          <w:tab w:val="left" w:leader="none" w:pos="11340"/>
        </w:tabs>
        <w:spacing w:after="0" w:line="240" w:lineRule="auto"/>
        <w:ind w:right="90"/>
        <w:rPr>
          <w:b w:val="1"/>
          <w:sz w:val="28"/>
          <w:szCs w:val="28"/>
        </w:rPr>
      </w:pPr>
      <w:r w:rsidDel="00000000" w:rsidR="00000000" w:rsidRPr="00000000">
        <w:rPr>
          <w:rtl w:val="0"/>
        </w:rPr>
      </w:r>
    </w:p>
    <w:p w:rsidR="00000000" w:rsidDel="00000000" w:rsidP="00000000" w:rsidRDefault="00000000" w:rsidRPr="00000000" w14:paraId="00000220">
      <w:pPr>
        <w:shd w:fill="ffffff" w:val="clear"/>
        <w:tabs>
          <w:tab w:val="left" w:leader="none" w:pos="10800"/>
          <w:tab w:val="left" w:leader="none" w:pos="11340"/>
        </w:tabs>
        <w:spacing w:after="0" w:line="240" w:lineRule="auto"/>
        <w:ind w:right="90"/>
        <w:rPr>
          <w:b w:val="1"/>
          <w:sz w:val="28"/>
          <w:szCs w:val="28"/>
        </w:rPr>
      </w:pPr>
      <w:r w:rsidDel="00000000" w:rsidR="00000000" w:rsidRPr="00000000">
        <w:rPr>
          <w:rtl w:val="0"/>
        </w:rPr>
      </w:r>
    </w:p>
    <w:p w:rsidR="00000000" w:rsidDel="00000000" w:rsidP="00000000" w:rsidRDefault="00000000" w:rsidRPr="00000000" w14:paraId="00000221">
      <w:pPr>
        <w:shd w:fill="ffffff" w:val="clear"/>
        <w:tabs>
          <w:tab w:val="left" w:leader="none" w:pos="10800"/>
          <w:tab w:val="left" w:leader="none" w:pos="11340"/>
        </w:tabs>
        <w:spacing w:after="0" w:line="240" w:lineRule="auto"/>
        <w:ind w:right="90"/>
        <w:rPr>
          <w:b w:val="1"/>
          <w:sz w:val="28"/>
          <w:szCs w:val="28"/>
        </w:rPr>
      </w:pPr>
      <w:r w:rsidDel="00000000" w:rsidR="00000000" w:rsidRPr="00000000">
        <w:rPr>
          <w:rtl w:val="0"/>
        </w:rPr>
      </w:r>
    </w:p>
    <w:p w:rsidR="00000000" w:rsidDel="00000000" w:rsidP="00000000" w:rsidRDefault="00000000" w:rsidRPr="00000000" w14:paraId="00000222">
      <w:pPr>
        <w:shd w:fill="ffffff" w:val="clear"/>
        <w:tabs>
          <w:tab w:val="left" w:leader="none" w:pos="10800"/>
          <w:tab w:val="left" w:leader="none" w:pos="11340"/>
        </w:tabs>
        <w:spacing w:after="0" w:line="240" w:lineRule="auto"/>
        <w:ind w:right="90"/>
        <w:rPr>
          <w:b w:val="1"/>
          <w:sz w:val="28"/>
          <w:szCs w:val="28"/>
        </w:rPr>
      </w:pPr>
      <w:r w:rsidDel="00000000" w:rsidR="00000000" w:rsidRPr="00000000">
        <w:rPr>
          <w:b w:val="1"/>
          <w:sz w:val="28"/>
          <w:szCs w:val="28"/>
          <w:rtl w:val="0"/>
        </w:rPr>
        <w:t xml:space="preserve">Signature:      __</w:t>
      </w:r>
      <w:r w:rsidDel="00000000" w:rsidR="00000000" w:rsidRPr="00000000">
        <w:rPr>
          <w:rFonts w:ascii="Pacifico" w:cs="Pacifico" w:eastAsia="Pacifico" w:hAnsi="Pacifico"/>
          <w:b w:val="1"/>
          <w:sz w:val="28"/>
          <w:szCs w:val="28"/>
          <w:u w:val="single"/>
          <w:rtl w:val="0"/>
        </w:rPr>
        <w:t xml:space="preserve">Sean Gorman</w:t>
      </w:r>
      <w:r w:rsidDel="00000000" w:rsidR="00000000" w:rsidRPr="00000000">
        <w:rPr>
          <w:b w:val="1"/>
          <w:sz w:val="28"/>
          <w:szCs w:val="28"/>
          <w:rtl w:val="0"/>
        </w:rPr>
        <w:t xml:space="preserve">______________________               ____5/24/2023____        </w:t>
      </w:r>
    </w:p>
    <w:p w:rsidR="00000000" w:rsidDel="00000000" w:rsidP="00000000" w:rsidRDefault="00000000" w:rsidRPr="00000000" w14:paraId="00000223">
      <w:pPr>
        <w:shd w:fill="ffffff" w:val="clear"/>
        <w:spacing w:after="0" w:line="240" w:lineRule="auto"/>
        <w:ind w:right="90"/>
        <w:rPr>
          <w:b w:val="1"/>
          <w:sz w:val="28"/>
          <w:szCs w:val="28"/>
        </w:rPr>
      </w:pPr>
      <w:r w:rsidDel="00000000" w:rsidR="00000000" w:rsidRPr="00000000">
        <w:rPr>
          <w:b w:val="1"/>
          <w:sz w:val="28"/>
          <w:szCs w:val="28"/>
          <w:rtl w:val="0"/>
        </w:rPr>
        <w:t xml:space="preserve">                          Superintendent </w:t>
        <w:tab/>
        <w:t xml:space="preserve"> </w:t>
        <w:tab/>
        <w:tab/>
        <w:t xml:space="preserve">          </w:t>
        <w:tab/>
        <w:t xml:space="preserve"> </w:t>
        <w:tab/>
        <w:tab/>
        <w:t xml:space="preserve">  Date</w:t>
        <w:tab/>
        <w:tab/>
      </w:r>
    </w:p>
    <w:p w:rsidR="00000000" w:rsidDel="00000000" w:rsidP="00000000" w:rsidRDefault="00000000" w:rsidRPr="00000000" w14:paraId="00000224">
      <w:pPr>
        <w:shd w:fill="ffffff" w:val="clear"/>
        <w:spacing w:after="0" w:line="240" w:lineRule="auto"/>
        <w:ind w:right="90"/>
        <w:rPr>
          <w:b w:val="1"/>
          <w:sz w:val="28"/>
          <w:szCs w:val="28"/>
        </w:rPr>
      </w:pPr>
      <w:r w:rsidDel="00000000" w:rsidR="00000000" w:rsidRPr="00000000">
        <w:rPr>
          <w:rtl w:val="0"/>
        </w:rPr>
      </w:r>
    </w:p>
    <w:p w:rsidR="00000000" w:rsidDel="00000000" w:rsidP="00000000" w:rsidRDefault="00000000" w:rsidRPr="00000000" w14:paraId="00000225">
      <w:pPr>
        <w:shd w:fill="ffffff" w:val="clear"/>
        <w:tabs>
          <w:tab w:val="left" w:leader="none" w:pos="10800"/>
          <w:tab w:val="left" w:leader="none" w:pos="11340"/>
        </w:tabs>
        <w:spacing w:after="0" w:line="240" w:lineRule="auto"/>
        <w:ind w:right="90"/>
        <w:rPr>
          <w:b w:val="1"/>
          <w:sz w:val="28"/>
          <w:szCs w:val="28"/>
        </w:rPr>
      </w:pPr>
      <w:r w:rsidDel="00000000" w:rsidR="00000000" w:rsidRPr="00000000">
        <w:rPr>
          <w:b w:val="1"/>
          <w:sz w:val="28"/>
          <w:szCs w:val="28"/>
          <w:rtl w:val="0"/>
        </w:rPr>
        <w:t xml:space="preserve">Signature:      ____________________________________               ____5/24/2023____        </w:t>
      </w:r>
    </w:p>
    <w:p w:rsidR="00000000" w:rsidDel="00000000" w:rsidP="00000000" w:rsidRDefault="00000000" w:rsidRPr="00000000" w14:paraId="00000226">
      <w:pPr>
        <w:shd w:fill="ffffff" w:val="clear"/>
        <w:spacing w:after="0" w:line="240" w:lineRule="auto"/>
        <w:ind w:right="90"/>
        <w:rPr>
          <w:sz w:val="26"/>
          <w:szCs w:val="26"/>
        </w:rPr>
      </w:pPr>
      <w:r w:rsidDel="00000000" w:rsidR="00000000" w:rsidRPr="00000000">
        <w:rPr>
          <w:b w:val="1"/>
          <w:sz w:val="28"/>
          <w:szCs w:val="28"/>
          <w:rtl w:val="0"/>
        </w:rPr>
        <w:t xml:space="preserve">                          Assistant Superintendent </w:t>
        <w:tab/>
        <w:t xml:space="preserve"> </w:t>
        <w:tab/>
        <w:tab/>
        <w:t xml:space="preserve">          </w:t>
        <w:tab/>
        <w:t xml:space="preserve">   Date</w:t>
        <w:tab/>
        <w:tab/>
      </w:r>
      <w:r w:rsidDel="00000000" w:rsidR="00000000" w:rsidRPr="00000000">
        <w:rPr>
          <w:rtl w:val="0"/>
        </w:rPr>
      </w:r>
    </w:p>
    <w:p w:rsidR="00000000" w:rsidDel="00000000" w:rsidP="00000000" w:rsidRDefault="00000000" w:rsidRPr="00000000" w14:paraId="00000227">
      <w:pPr>
        <w:shd w:fill="ffffff" w:val="clear"/>
        <w:spacing w:after="0" w:line="240" w:lineRule="auto"/>
        <w:ind w:right="90"/>
        <w:rPr>
          <w:b w:val="1"/>
          <w:sz w:val="28"/>
          <w:szCs w:val="28"/>
        </w:rPr>
      </w:pPr>
      <w:r w:rsidDel="00000000" w:rsidR="00000000" w:rsidRPr="00000000">
        <w:rPr>
          <w:rtl w:val="0"/>
        </w:rPr>
      </w:r>
    </w:p>
    <w:sectPr>
      <w:footerReference r:id="rId6" w:type="default"/>
      <w:pgSz w:h="15840" w:w="12240" w:orient="portrait"/>
      <w:pgMar w:bottom="1350" w:top="1440" w:left="1440" w:right="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Arial"/>
  <w:font w:name="Arial Unicode MS"/>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imes"/>
  <w:font w:name="Pacifico">
    <w:embedRegular w:fontKey="{00000000-0000-0000-0000-000000000000}" r:id="rId5" w:subsetted="0"/>
  </w:font>
  <w:font w:name="Noto Sans Symbols">
    <w:embedRegular w:fontKey="{00000000-0000-0000-0000-000000000000}" r:id="rId6" w:subsetted="0"/>
    <w:embedBold w:fontKey="{00000000-0000-0000-0000-000000000000}" r:id="rId7"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28">
    <w:pP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360" w:hanging="360"/>
      </w:pPr>
      <w:rPr>
        <w:rFonts w:ascii="Noto Sans Symbols" w:cs="Noto Sans Symbols" w:eastAsia="Noto Sans Symbols" w:hAnsi="Noto Sans Symbols"/>
        <w:color w:val="000000"/>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3">
    <w:lvl w:ilvl="0">
      <w:start w:val="1"/>
      <w:numFmt w:val="bullet"/>
      <w:lvlText w:val="⮚"/>
      <w:lvlJc w:val="left"/>
      <w:pPr>
        <w:ind w:left="809" w:hanging="358.99999999999994"/>
      </w:pPr>
      <w:rPr>
        <w:rFonts w:ascii="Noto Sans Symbols" w:cs="Noto Sans Symbols" w:eastAsia="Noto Sans Symbols" w:hAnsi="Noto Sans Symbols"/>
      </w:rPr>
    </w:lvl>
    <w:lvl w:ilvl="1">
      <w:start w:val="1"/>
      <w:numFmt w:val="bullet"/>
      <w:lvlText w:val="o"/>
      <w:lvlJc w:val="left"/>
      <w:pPr>
        <w:ind w:left="1529" w:hanging="360"/>
      </w:pPr>
      <w:rPr>
        <w:rFonts w:ascii="Courier New" w:cs="Courier New" w:eastAsia="Courier New" w:hAnsi="Courier New"/>
      </w:rPr>
    </w:lvl>
    <w:lvl w:ilvl="2">
      <w:start w:val="1"/>
      <w:numFmt w:val="bullet"/>
      <w:lvlText w:val="▪"/>
      <w:lvlJc w:val="left"/>
      <w:pPr>
        <w:ind w:left="2249" w:hanging="360"/>
      </w:pPr>
      <w:rPr>
        <w:rFonts w:ascii="Noto Sans Symbols" w:cs="Noto Sans Symbols" w:eastAsia="Noto Sans Symbols" w:hAnsi="Noto Sans Symbols"/>
      </w:rPr>
    </w:lvl>
    <w:lvl w:ilvl="3">
      <w:start w:val="1"/>
      <w:numFmt w:val="bullet"/>
      <w:lvlText w:val="●"/>
      <w:lvlJc w:val="left"/>
      <w:pPr>
        <w:ind w:left="2969" w:hanging="360"/>
      </w:pPr>
      <w:rPr>
        <w:rFonts w:ascii="Noto Sans Symbols" w:cs="Noto Sans Symbols" w:eastAsia="Noto Sans Symbols" w:hAnsi="Noto Sans Symbols"/>
      </w:rPr>
    </w:lvl>
    <w:lvl w:ilvl="4">
      <w:start w:val="1"/>
      <w:numFmt w:val="bullet"/>
      <w:lvlText w:val="o"/>
      <w:lvlJc w:val="left"/>
      <w:pPr>
        <w:ind w:left="3689" w:hanging="360"/>
      </w:pPr>
      <w:rPr>
        <w:rFonts w:ascii="Courier New" w:cs="Courier New" w:eastAsia="Courier New" w:hAnsi="Courier New"/>
      </w:rPr>
    </w:lvl>
    <w:lvl w:ilvl="5">
      <w:start w:val="1"/>
      <w:numFmt w:val="bullet"/>
      <w:lvlText w:val="▪"/>
      <w:lvlJc w:val="left"/>
      <w:pPr>
        <w:ind w:left="4409" w:hanging="360"/>
      </w:pPr>
      <w:rPr>
        <w:rFonts w:ascii="Noto Sans Symbols" w:cs="Noto Sans Symbols" w:eastAsia="Noto Sans Symbols" w:hAnsi="Noto Sans Symbols"/>
      </w:rPr>
    </w:lvl>
    <w:lvl w:ilvl="6">
      <w:start w:val="1"/>
      <w:numFmt w:val="bullet"/>
      <w:lvlText w:val="●"/>
      <w:lvlJc w:val="left"/>
      <w:pPr>
        <w:ind w:left="5129" w:hanging="360"/>
      </w:pPr>
      <w:rPr>
        <w:rFonts w:ascii="Noto Sans Symbols" w:cs="Noto Sans Symbols" w:eastAsia="Noto Sans Symbols" w:hAnsi="Noto Sans Symbols"/>
      </w:rPr>
    </w:lvl>
    <w:lvl w:ilvl="7">
      <w:start w:val="1"/>
      <w:numFmt w:val="bullet"/>
      <w:lvlText w:val="o"/>
      <w:lvlJc w:val="left"/>
      <w:pPr>
        <w:ind w:left="5849" w:hanging="360"/>
      </w:pPr>
      <w:rPr>
        <w:rFonts w:ascii="Courier New" w:cs="Courier New" w:eastAsia="Courier New" w:hAnsi="Courier New"/>
      </w:rPr>
    </w:lvl>
    <w:lvl w:ilvl="8">
      <w:start w:val="1"/>
      <w:numFmt w:val="bullet"/>
      <w:lvlText w:val="▪"/>
      <w:lvlJc w:val="left"/>
      <w:pPr>
        <w:ind w:left="6569" w:hanging="360"/>
      </w:pPr>
      <w:rPr>
        <w:rFonts w:ascii="Noto Sans Symbols" w:cs="Noto Sans Symbols" w:eastAsia="Noto Sans Symbols" w:hAnsi="Noto Sans Symbols"/>
      </w:rPr>
    </w:lvl>
  </w:abstractNum>
  <w:abstractNum w:abstractNumId="4">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5">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6">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7">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8">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bullet"/>
      <w:lvlText w:val="⮚"/>
      <w:lvlJc w:val="left"/>
      <w:pPr>
        <w:ind w:left="809" w:hanging="358.99999999999994"/>
      </w:pPr>
      <w:rPr>
        <w:rFonts w:ascii="Noto Sans Symbols" w:cs="Noto Sans Symbols" w:eastAsia="Noto Sans Symbols" w:hAnsi="Noto Sans Symbols"/>
        <w:shd w:fill="auto" w:val="clear"/>
      </w:rPr>
    </w:lvl>
    <w:lvl w:ilvl="1">
      <w:start w:val="1"/>
      <w:numFmt w:val="bullet"/>
      <w:lvlText w:val="o"/>
      <w:lvlJc w:val="left"/>
      <w:pPr>
        <w:ind w:left="1529" w:hanging="360"/>
      </w:pPr>
      <w:rPr>
        <w:rFonts w:ascii="Courier New" w:cs="Courier New" w:eastAsia="Courier New" w:hAnsi="Courier New"/>
      </w:rPr>
    </w:lvl>
    <w:lvl w:ilvl="2">
      <w:start w:val="1"/>
      <w:numFmt w:val="bullet"/>
      <w:lvlText w:val="▪"/>
      <w:lvlJc w:val="left"/>
      <w:pPr>
        <w:ind w:left="2249" w:hanging="360"/>
      </w:pPr>
      <w:rPr>
        <w:rFonts w:ascii="Noto Sans Symbols" w:cs="Noto Sans Symbols" w:eastAsia="Noto Sans Symbols" w:hAnsi="Noto Sans Symbols"/>
      </w:rPr>
    </w:lvl>
    <w:lvl w:ilvl="3">
      <w:start w:val="1"/>
      <w:numFmt w:val="bullet"/>
      <w:lvlText w:val="●"/>
      <w:lvlJc w:val="left"/>
      <w:pPr>
        <w:ind w:left="2969" w:hanging="360"/>
      </w:pPr>
      <w:rPr>
        <w:rFonts w:ascii="Noto Sans Symbols" w:cs="Noto Sans Symbols" w:eastAsia="Noto Sans Symbols" w:hAnsi="Noto Sans Symbols"/>
      </w:rPr>
    </w:lvl>
    <w:lvl w:ilvl="4">
      <w:start w:val="1"/>
      <w:numFmt w:val="bullet"/>
      <w:lvlText w:val="o"/>
      <w:lvlJc w:val="left"/>
      <w:pPr>
        <w:ind w:left="3689" w:hanging="360"/>
      </w:pPr>
      <w:rPr>
        <w:rFonts w:ascii="Courier New" w:cs="Courier New" w:eastAsia="Courier New" w:hAnsi="Courier New"/>
      </w:rPr>
    </w:lvl>
    <w:lvl w:ilvl="5">
      <w:start w:val="1"/>
      <w:numFmt w:val="bullet"/>
      <w:lvlText w:val="▪"/>
      <w:lvlJc w:val="left"/>
      <w:pPr>
        <w:ind w:left="4409" w:hanging="360"/>
      </w:pPr>
      <w:rPr>
        <w:rFonts w:ascii="Noto Sans Symbols" w:cs="Noto Sans Symbols" w:eastAsia="Noto Sans Symbols" w:hAnsi="Noto Sans Symbols"/>
      </w:rPr>
    </w:lvl>
    <w:lvl w:ilvl="6">
      <w:start w:val="1"/>
      <w:numFmt w:val="bullet"/>
      <w:lvlText w:val="●"/>
      <w:lvlJc w:val="left"/>
      <w:pPr>
        <w:ind w:left="5129" w:hanging="360"/>
      </w:pPr>
      <w:rPr>
        <w:rFonts w:ascii="Noto Sans Symbols" w:cs="Noto Sans Symbols" w:eastAsia="Noto Sans Symbols" w:hAnsi="Noto Sans Symbols"/>
      </w:rPr>
    </w:lvl>
    <w:lvl w:ilvl="7">
      <w:start w:val="1"/>
      <w:numFmt w:val="bullet"/>
      <w:lvlText w:val="o"/>
      <w:lvlJc w:val="left"/>
      <w:pPr>
        <w:ind w:left="5849" w:hanging="360"/>
      </w:pPr>
      <w:rPr>
        <w:rFonts w:ascii="Courier New" w:cs="Courier New" w:eastAsia="Courier New" w:hAnsi="Courier New"/>
      </w:rPr>
    </w:lvl>
    <w:lvl w:ilvl="8">
      <w:start w:val="1"/>
      <w:numFmt w:val="bullet"/>
      <w:lvlText w:val="▪"/>
      <w:lvlJc w:val="left"/>
      <w:pPr>
        <w:ind w:left="6569" w:hanging="360"/>
      </w:pPr>
      <w:rPr>
        <w:rFonts w:ascii="Noto Sans Symbols" w:cs="Noto Sans Symbols" w:eastAsia="Noto Sans Symbols" w:hAnsi="Noto Sans Symbols"/>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809" w:hanging="358.99999999999994"/>
      </w:pPr>
      <w:rPr>
        <w:rFonts w:ascii="Noto Sans Symbols" w:cs="Noto Sans Symbols" w:eastAsia="Noto Sans Symbols" w:hAnsi="Noto Sans Symbols"/>
      </w:rPr>
    </w:lvl>
    <w:lvl w:ilvl="1">
      <w:start w:val="1"/>
      <w:numFmt w:val="bullet"/>
      <w:lvlText w:val="o"/>
      <w:lvlJc w:val="left"/>
      <w:pPr>
        <w:ind w:left="1529" w:hanging="360"/>
      </w:pPr>
      <w:rPr>
        <w:rFonts w:ascii="Courier New" w:cs="Courier New" w:eastAsia="Courier New" w:hAnsi="Courier New"/>
      </w:rPr>
    </w:lvl>
    <w:lvl w:ilvl="2">
      <w:start w:val="1"/>
      <w:numFmt w:val="bullet"/>
      <w:lvlText w:val="▪"/>
      <w:lvlJc w:val="left"/>
      <w:pPr>
        <w:ind w:left="2249" w:hanging="360"/>
      </w:pPr>
      <w:rPr>
        <w:rFonts w:ascii="Noto Sans Symbols" w:cs="Noto Sans Symbols" w:eastAsia="Noto Sans Symbols" w:hAnsi="Noto Sans Symbols"/>
      </w:rPr>
    </w:lvl>
    <w:lvl w:ilvl="3">
      <w:start w:val="1"/>
      <w:numFmt w:val="bullet"/>
      <w:lvlText w:val="●"/>
      <w:lvlJc w:val="left"/>
      <w:pPr>
        <w:ind w:left="2969" w:hanging="360"/>
      </w:pPr>
      <w:rPr>
        <w:rFonts w:ascii="Noto Sans Symbols" w:cs="Noto Sans Symbols" w:eastAsia="Noto Sans Symbols" w:hAnsi="Noto Sans Symbols"/>
      </w:rPr>
    </w:lvl>
    <w:lvl w:ilvl="4">
      <w:start w:val="1"/>
      <w:numFmt w:val="bullet"/>
      <w:lvlText w:val="o"/>
      <w:lvlJc w:val="left"/>
      <w:pPr>
        <w:ind w:left="3689" w:hanging="360"/>
      </w:pPr>
      <w:rPr>
        <w:rFonts w:ascii="Courier New" w:cs="Courier New" w:eastAsia="Courier New" w:hAnsi="Courier New"/>
      </w:rPr>
    </w:lvl>
    <w:lvl w:ilvl="5">
      <w:start w:val="1"/>
      <w:numFmt w:val="bullet"/>
      <w:lvlText w:val="▪"/>
      <w:lvlJc w:val="left"/>
      <w:pPr>
        <w:ind w:left="4409" w:hanging="360"/>
      </w:pPr>
      <w:rPr>
        <w:rFonts w:ascii="Noto Sans Symbols" w:cs="Noto Sans Symbols" w:eastAsia="Noto Sans Symbols" w:hAnsi="Noto Sans Symbols"/>
      </w:rPr>
    </w:lvl>
    <w:lvl w:ilvl="6">
      <w:start w:val="1"/>
      <w:numFmt w:val="bullet"/>
      <w:lvlText w:val="●"/>
      <w:lvlJc w:val="left"/>
      <w:pPr>
        <w:ind w:left="5129" w:hanging="360"/>
      </w:pPr>
      <w:rPr>
        <w:rFonts w:ascii="Noto Sans Symbols" w:cs="Noto Sans Symbols" w:eastAsia="Noto Sans Symbols" w:hAnsi="Noto Sans Symbols"/>
      </w:rPr>
    </w:lvl>
    <w:lvl w:ilvl="7">
      <w:start w:val="1"/>
      <w:numFmt w:val="bullet"/>
      <w:lvlText w:val="o"/>
      <w:lvlJc w:val="left"/>
      <w:pPr>
        <w:ind w:left="5849" w:hanging="360"/>
      </w:pPr>
      <w:rPr>
        <w:rFonts w:ascii="Courier New" w:cs="Courier New" w:eastAsia="Courier New" w:hAnsi="Courier New"/>
      </w:rPr>
    </w:lvl>
    <w:lvl w:ilvl="8">
      <w:start w:val="1"/>
      <w:numFmt w:val="bullet"/>
      <w:lvlText w:val="▪"/>
      <w:lvlJc w:val="left"/>
      <w:pPr>
        <w:ind w:left="6569" w:hanging="360"/>
      </w:pPr>
      <w:rPr>
        <w:rFonts w:ascii="Noto Sans Symbols" w:cs="Noto Sans Symbols" w:eastAsia="Noto Sans Symbols" w:hAnsi="Noto Sans Symbols"/>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8">
    <w:lvl w:ilvl="0">
      <w:start w:val="1"/>
      <w:numFmt w:val="bullet"/>
      <w:lvlText w:val="⮚"/>
      <w:lvlJc w:val="left"/>
      <w:pPr>
        <w:ind w:left="809" w:hanging="358.99999999999994"/>
      </w:pPr>
      <w:rPr>
        <w:rFonts w:ascii="Noto Sans Symbols" w:cs="Noto Sans Symbols" w:eastAsia="Noto Sans Symbols" w:hAnsi="Noto Sans Symbols"/>
      </w:rPr>
    </w:lvl>
    <w:lvl w:ilvl="1">
      <w:start w:val="1"/>
      <w:numFmt w:val="bullet"/>
      <w:lvlText w:val="o"/>
      <w:lvlJc w:val="left"/>
      <w:pPr>
        <w:ind w:left="1529" w:hanging="360"/>
      </w:pPr>
      <w:rPr>
        <w:rFonts w:ascii="Courier New" w:cs="Courier New" w:eastAsia="Courier New" w:hAnsi="Courier New"/>
      </w:rPr>
    </w:lvl>
    <w:lvl w:ilvl="2">
      <w:start w:val="1"/>
      <w:numFmt w:val="bullet"/>
      <w:lvlText w:val="▪"/>
      <w:lvlJc w:val="left"/>
      <w:pPr>
        <w:ind w:left="2249" w:hanging="360"/>
      </w:pPr>
      <w:rPr>
        <w:rFonts w:ascii="Noto Sans Symbols" w:cs="Noto Sans Symbols" w:eastAsia="Noto Sans Symbols" w:hAnsi="Noto Sans Symbols"/>
      </w:rPr>
    </w:lvl>
    <w:lvl w:ilvl="3">
      <w:start w:val="1"/>
      <w:numFmt w:val="bullet"/>
      <w:lvlText w:val="●"/>
      <w:lvlJc w:val="left"/>
      <w:pPr>
        <w:ind w:left="2969" w:hanging="360"/>
      </w:pPr>
      <w:rPr>
        <w:rFonts w:ascii="Noto Sans Symbols" w:cs="Noto Sans Symbols" w:eastAsia="Noto Sans Symbols" w:hAnsi="Noto Sans Symbols"/>
      </w:rPr>
    </w:lvl>
    <w:lvl w:ilvl="4">
      <w:start w:val="1"/>
      <w:numFmt w:val="bullet"/>
      <w:lvlText w:val="o"/>
      <w:lvlJc w:val="left"/>
      <w:pPr>
        <w:ind w:left="3689" w:hanging="360"/>
      </w:pPr>
      <w:rPr>
        <w:rFonts w:ascii="Courier New" w:cs="Courier New" w:eastAsia="Courier New" w:hAnsi="Courier New"/>
      </w:rPr>
    </w:lvl>
    <w:lvl w:ilvl="5">
      <w:start w:val="1"/>
      <w:numFmt w:val="bullet"/>
      <w:lvlText w:val="▪"/>
      <w:lvlJc w:val="left"/>
      <w:pPr>
        <w:ind w:left="4409" w:hanging="360"/>
      </w:pPr>
      <w:rPr>
        <w:rFonts w:ascii="Noto Sans Symbols" w:cs="Noto Sans Symbols" w:eastAsia="Noto Sans Symbols" w:hAnsi="Noto Sans Symbols"/>
      </w:rPr>
    </w:lvl>
    <w:lvl w:ilvl="6">
      <w:start w:val="1"/>
      <w:numFmt w:val="bullet"/>
      <w:lvlText w:val="●"/>
      <w:lvlJc w:val="left"/>
      <w:pPr>
        <w:ind w:left="5129" w:hanging="360"/>
      </w:pPr>
      <w:rPr>
        <w:rFonts w:ascii="Noto Sans Symbols" w:cs="Noto Sans Symbols" w:eastAsia="Noto Sans Symbols" w:hAnsi="Noto Sans Symbols"/>
      </w:rPr>
    </w:lvl>
    <w:lvl w:ilvl="7">
      <w:start w:val="1"/>
      <w:numFmt w:val="bullet"/>
      <w:lvlText w:val="o"/>
      <w:lvlJc w:val="left"/>
      <w:pPr>
        <w:ind w:left="5849" w:hanging="360"/>
      </w:pPr>
      <w:rPr>
        <w:rFonts w:ascii="Courier New" w:cs="Courier New" w:eastAsia="Courier New" w:hAnsi="Courier New"/>
      </w:rPr>
    </w:lvl>
    <w:lvl w:ilvl="8">
      <w:start w:val="1"/>
      <w:numFmt w:val="bullet"/>
      <w:lvlText w:val="▪"/>
      <w:lvlJc w:val="left"/>
      <w:pPr>
        <w:ind w:left="6569" w:hanging="360"/>
      </w:pPr>
      <w:rPr>
        <w:rFonts w:ascii="Noto Sans Symbols" w:cs="Noto Sans Symbols" w:eastAsia="Noto Sans Symbols" w:hAnsi="Noto Sans Symbols"/>
      </w:rPr>
    </w:lvl>
  </w:abstractNum>
  <w:abstractNum w:abstractNumId="19">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Pacifico-regular.ttf"/><Relationship Id="rId6" Type="http://schemas.openxmlformats.org/officeDocument/2006/relationships/font" Target="fonts/NotoSansSymbols-regular.ttf"/><Relationship Id="rId7"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